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5000" w:type="pct"/>
        <w:tblLook w:val="0020" w:firstRow="1" w:lastRow="0" w:firstColumn="0" w:lastColumn="0" w:noHBand="0" w:noVBand="0"/>
      </w:tblPr>
      <w:tblGrid>
        <w:gridCol w:w="4530"/>
        <w:gridCol w:w="4530"/>
      </w:tblGrid>
      <w:tr w:rsidR="00AB6C63" w:rsidRPr="00510C52" w14:paraId="72E92B7B" w14:textId="77777777" w:rsidTr="00DD4945">
        <w:trPr>
          <w:trHeight w:val="292"/>
        </w:trPr>
        <w:tc>
          <w:tcPr>
            <w:tcW w:w="2500" w:type="pct"/>
            <w:vAlign w:val="center"/>
          </w:tcPr>
          <w:p w14:paraId="19F1E91D" w14:textId="77777777" w:rsidR="00AB6C63" w:rsidRPr="00510C52" w:rsidRDefault="00AB6C63" w:rsidP="00510C52">
            <w:pPr>
              <w:rPr>
                <w:rFonts w:eastAsia="Calibri" w:cs="Arial"/>
              </w:rPr>
            </w:pPr>
            <w:bookmarkStart w:id="0" w:name="_Hlk508131079"/>
            <w:r w:rsidRPr="00510C52">
              <w:rPr>
                <w:rFonts w:eastAsia="Calibri" w:cs="Arial"/>
              </w:rPr>
              <w:t>Naročnik:</w:t>
            </w:r>
          </w:p>
        </w:tc>
        <w:tc>
          <w:tcPr>
            <w:tcW w:w="2500" w:type="pct"/>
            <w:vAlign w:val="center"/>
          </w:tcPr>
          <w:p w14:paraId="7088BD39" w14:textId="77777777" w:rsidR="00AB6C63" w:rsidRPr="00510C52" w:rsidRDefault="00AB6C63" w:rsidP="00510C52">
            <w:pPr>
              <w:rPr>
                <w:rFonts w:eastAsia="Calibri" w:cs="Arial"/>
              </w:rPr>
            </w:pPr>
            <w:r w:rsidRPr="00510C52">
              <w:rPr>
                <w:rFonts w:eastAsia="Calibri" w:cs="Arial"/>
              </w:rPr>
              <w:t>Podpisnik pogodbe:</w:t>
            </w:r>
          </w:p>
          <w:p w14:paraId="48D01CAE" w14:textId="34965F22" w:rsidR="00AB6C63" w:rsidRPr="00510C52" w:rsidRDefault="00DD4945" w:rsidP="00510C52">
            <w:pPr>
              <w:rPr>
                <w:rFonts w:cs="Arial"/>
              </w:rPr>
            </w:pPr>
            <w:r w:rsidRPr="00510C52">
              <w:rPr>
                <w:rFonts w:cs="Arial"/>
              </w:rPr>
              <w:fldChar w:fldCharType="begin">
                <w:ffData>
                  <w:name w:val="Besedilo48"/>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rPr>
              <w:t>     </w:t>
            </w:r>
            <w:r w:rsidRPr="00510C52">
              <w:rPr>
                <w:rFonts w:cs="Arial"/>
              </w:rPr>
              <w:fldChar w:fldCharType="end"/>
            </w:r>
          </w:p>
        </w:tc>
      </w:tr>
      <w:tr w:rsidR="00AB6C63" w:rsidRPr="00510C52" w14:paraId="483CFCAA" w14:textId="77777777" w:rsidTr="00DD4945">
        <w:trPr>
          <w:trHeight w:val="1075"/>
        </w:trPr>
        <w:tc>
          <w:tcPr>
            <w:tcW w:w="2500" w:type="pct"/>
            <w:vAlign w:val="center"/>
          </w:tcPr>
          <w:p w14:paraId="7635F994" w14:textId="77777777" w:rsidR="00AB6C63" w:rsidRPr="00510C52" w:rsidRDefault="00AB6C63" w:rsidP="00510C52">
            <w:pPr>
              <w:rPr>
                <w:rFonts w:cs="Arial"/>
              </w:rPr>
            </w:pPr>
            <w:r w:rsidRPr="00510C52">
              <w:rPr>
                <w:rFonts w:cs="Arial"/>
              </w:rPr>
              <w:t>Republika Slovenija</w:t>
            </w:r>
          </w:p>
          <w:p w14:paraId="0FB49230" w14:textId="77777777" w:rsidR="00AB6C63" w:rsidRPr="00510C52" w:rsidRDefault="00AB6C63" w:rsidP="00510C52">
            <w:pPr>
              <w:rPr>
                <w:rFonts w:cs="Arial"/>
              </w:rPr>
            </w:pPr>
            <w:r w:rsidRPr="00510C52">
              <w:rPr>
                <w:rFonts w:cs="Arial"/>
              </w:rPr>
              <w:t>Ministrstvo za javno upravo</w:t>
            </w:r>
          </w:p>
          <w:p w14:paraId="1D58F2D0" w14:textId="77777777" w:rsidR="00AB6C63" w:rsidRPr="00510C52" w:rsidRDefault="00AB6C63" w:rsidP="00510C52">
            <w:pPr>
              <w:rPr>
                <w:rFonts w:cs="Arial"/>
              </w:rPr>
            </w:pPr>
            <w:r w:rsidRPr="00510C52">
              <w:rPr>
                <w:rFonts w:cs="Arial"/>
              </w:rPr>
              <w:t>Tržaška cesta 21</w:t>
            </w:r>
          </w:p>
          <w:p w14:paraId="7867D1F4" w14:textId="77777777" w:rsidR="00AB6C63" w:rsidRPr="00510C52" w:rsidRDefault="00AB6C63" w:rsidP="00510C52">
            <w:pPr>
              <w:rPr>
                <w:rFonts w:eastAsia="Calibri" w:cs="Arial"/>
              </w:rPr>
            </w:pPr>
            <w:r w:rsidRPr="00510C52">
              <w:rPr>
                <w:rFonts w:cs="Arial"/>
              </w:rPr>
              <w:t>1000 Ljubljana</w:t>
            </w:r>
          </w:p>
          <w:p w14:paraId="41EE66EA" w14:textId="77777777" w:rsidR="00AB6C63" w:rsidRPr="00510C52" w:rsidRDefault="00AB6C63" w:rsidP="00510C52">
            <w:pPr>
              <w:rPr>
                <w:rFonts w:eastAsia="Calibri" w:cs="Arial"/>
              </w:rPr>
            </w:pPr>
          </w:p>
          <w:p w14:paraId="71EF00C9" w14:textId="2230E24A" w:rsidR="00AB6C63" w:rsidRPr="00510C52" w:rsidRDefault="00AB6C63" w:rsidP="00510C52">
            <w:pPr>
              <w:rPr>
                <w:rFonts w:cs="Arial"/>
              </w:rPr>
            </w:pPr>
            <w:r w:rsidRPr="00510C52">
              <w:rPr>
                <w:rFonts w:eastAsia="Calibri" w:cs="Arial"/>
              </w:rPr>
              <w:t xml:space="preserve">ki ga zastopa </w:t>
            </w:r>
            <w:r w:rsidRPr="00510C52">
              <w:rPr>
                <w:rFonts w:cs="Arial"/>
              </w:rPr>
              <w:t xml:space="preserve">Sanja </w:t>
            </w:r>
            <w:proofErr w:type="spellStart"/>
            <w:r w:rsidRPr="00510C52">
              <w:rPr>
                <w:rFonts w:cs="Arial"/>
              </w:rPr>
              <w:t>Ajanović</w:t>
            </w:r>
            <w:proofErr w:type="spellEnd"/>
            <w:r w:rsidRPr="00510C52">
              <w:rPr>
                <w:rFonts w:cs="Arial"/>
              </w:rPr>
              <w:t xml:space="preserve"> Hovnik</w:t>
            </w:r>
            <w:r w:rsidR="00DD4945" w:rsidRPr="00510C52">
              <w:rPr>
                <w:rFonts w:cs="Arial"/>
              </w:rPr>
              <w:t>, ministrica</w:t>
            </w:r>
          </w:p>
        </w:tc>
        <w:tc>
          <w:tcPr>
            <w:tcW w:w="2500" w:type="pct"/>
            <w:vAlign w:val="center"/>
          </w:tcPr>
          <w:p w14:paraId="78FE20CB" w14:textId="77777777" w:rsidR="00AB6C63" w:rsidRPr="00510C52" w:rsidRDefault="00AB6C63" w:rsidP="00510C52">
            <w:pPr>
              <w:rPr>
                <w:rFonts w:eastAsia="Calibri" w:cs="Arial"/>
              </w:rPr>
            </w:pPr>
          </w:p>
        </w:tc>
      </w:tr>
      <w:tr w:rsidR="00AB6C63" w:rsidRPr="00510C52" w14:paraId="7B73CFDF" w14:textId="77777777" w:rsidTr="00DD4945">
        <w:trPr>
          <w:trHeight w:val="391"/>
        </w:trPr>
        <w:tc>
          <w:tcPr>
            <w:tcW w:w="2500" w:type="pct"/>
            <w:vAlign w:val="center"/>
          </w:tcPr>
          <w:p w14:paraId="66B5D568" w14:textId="77777777" w:rsidR="00AB6C63" w:rsidRPr="00510C52" w:rsidRDefault="00AB6C63" w:rsidP="00510C52">
            <w:pPr>
              <w:rPr>
                <w:rFonts w:eastAsia="Calibri" w:cs="Arial"/>
              </w:rPr>
            </w:pPr>
            <w:bookmarkStart w:id="1" w:name="_Hlk508131093"/>
            <w:bookmarkEnd w:id="0"/>
            <w:r w:rsidRPr="00510C52">
              <w:rPr>
                <w:rFonts w:eastAsia="Calibri" w:cs="Arial"/>
              </w:rPr>
              <w:t>Davčna št: 91838983</w:t>
            </w:r>
          </w:p>
        </w:tc>
        <w:tc>
          <w:tcPr>
            <w:tcW w:w="2500" w:type="pct"/>
            <w:vAlign w:val="center"/>
          </w:tcPr>
          <w:p w14:paraId="68C8D3D7" w14:textId="77777777" w:rsidR="00AB6C63" w:rsidRPr="00510C52" w:rsidRDefault="00AB6C63" w:rsidP="00510C52">
            <w:pPr>
              <w:rPr>
                <w:rFonts w:eastAsia="Calibri" w:cs="Arial"/>
              </w:rPr>
            </w:pPr>
            <w:r w:rsidRPr="00510C52">
              <w:rPr>
                <w:rFonts w:eastAsia="Calibri" w:cs="Arial"/>
              </w:rPr>
              <w:t>Telefon: 01 478 83 30</w:t>
            </w:r>
          </w:p>
        </w:tc>
      </w:tr>
      <w:tr w:rsidR="00AB6C63" w:rsidRPr="00510C52" w14:paraId="609AC65F" w14:textId="77777777" w:rsidTr="00DD4945">
        <w:trPr>
          <w:trHeight w:val="391"/>
        </w:trPr>
        <w:tc>
          <w:tcPr>
            <w:tcW w:w="2500" w:type="pct"/>
            <w:vAlign w:val="center"/>
          </w:tcPr>
          <w:p w14:paraId="24FA8604" w14:textId="77777777" w:rsidR="00AB6C63" w:rsidRPr="00510C52" w:rsidRDefault="00AB6C63" w:rsidP="00510C52">
            <w:pPr>
              <w:rPr>
                <w:rFonts w:eastAsia="Calibri" w:cs="Arial"/>
              </w:rPr>
            </w:pPr>
            <w:r w:rsidRPr="00510C52">
              <w:rPr>
                <w:rFonts w:eastAsia="Calibri" w:cs="Arial"/>
              </w:rPr>
              <w:t xml:space="preserve">Matična št.: </w:t>
            </w:r>
            <w:r w:rsidRPr="00510C52">
              <w:rPr>
                <w:rFonts w:cs="Arial"/>
              </w:rPr>
              <w:t>2482762000</w:t>
            </w:r>
          </w:p>
        </w:tc>
        <w:tc>
          <w:tcPr>
            <w:tcW w:w="2500" w:type="pct"/>
            <w:vAlign w:val="center"/>
          </w:tcPr>
          <w:p w14:paraId="39F3FF6D" w14:textId="77777777" w:rsidR="00AB6C63" w:rsidRPr="00510C52" w:rsidRDefault="00AB6C63" w:rsidP="00510C52">
            <w:pPr>
              <w:rPr>
                <w:rFonts w:eastAsia="Calibri" w:cs="Arial"/>
              </w:rPr>
            </w:pPr>
            <w:r w:rsidRPr="00510C52">
              <w:rPr>
                <w:rFonts w:eastAsia="Calibri" w:cs="Arial"/>
              </w:rPr>
              <w:t xml:space="preserve">E-pošta: </w:t>
            </w:r>
            <w:hyperlink r:id="rId11" w:history="1">
              <w:r w:rsidRPr="00510C52">
                <w:rPr>
                  <w:rStyle w:val="Hiperpovezava"/>
                  <w:rFonts w:eastAsia="Calibri" w:cs="Arial"/>
                </w:rPr>
                <w:t>gp.mju@gov.si</w:t>
              </w:r>
            </w:hyperlink>
            <w:r w:rsidRPr="00510C52">
              <w:rPr>
                <w:rFonts w:eastAsia="Calibri" w:cs="Arial"/>
                <w:color w:val="0066FF"/>
                <w:u w:val="single"/>
              </w:rPr>
              <w:t xml:space="preserve"> </w:t>
            </w:r>
          </w:p>
        </w:tc>
      </w:tr>
      <w:tr w:rsidR="00AB6C63" w:rsidRPr="00510C52" w14:paraId="4CEC6724" w14:textId="77777777" w:rsidTr="00DD4945">
        <w:trPr>
          <w:trHeight w:val="391"/>
        </w:trPr>
        <w:tc>
          <w:tcPr>
            <w:tcW w:w="2500" w:type="pct"/>
            <w:vAlign w:val="center"/>
          </w:tcPr>
          <w:p w14:paraId="2CB9192F" w14:textId="77777777" w:rsidR="00AB6C63" w:rsidRPr="00510C52" w:rsidRDefault="00AB6C63" w:rsidP="00510C52">
            <w:pPr>
              <w:rPr>
                <w:rFonts w:eastAsia="Calibri" w:cs="Arial"/>
              </w:rPr>
            </w:pPr>
            <w:r w:rsidRPr="00510C52">
              <w:rPr>
                <w:rFonts w:eastAsia="Calibri" w:cs="Arial"/>
              </w:rPr>
              <w:t>Transakcijski račun: SI56 0110 0630 0109 972</w:t>
            </w:r>
          </w:p>
        </w:tc>
        <w:tc>
          <w:tcPr>
            <w:tcW w:w="2500" w:type="pct"/>
            <w:vAlign w:val="center"/>
          </w:tcPr>
          <w:p w14:paraId="5407DE6A" w14:textId="1CD4185A" w:rsidR="00AB6C63" w:rsidRPr="00510C52" w:rsidRDefault="00AB6C63" w:rsidP="00510C52">
            <w:pPr>
              <w:rPr>
                <w:rFonts w:eastAsia="Calibri" w:cs="Arial"/>
              </w:rPr>
            </w:pPr>
          </w:p>
        </w:tc>
      </w:tr>
      <w:bookmarkEnd w:id="1"/>
    </w:tbl>
    <w:p w14:paraId="3074020E" w14:textId="719EF4C1" w:rsidR="00AB6C63" w:rsidRPr="00510C52" w:rsidRDefault="00AB6C63" w:rsidP="00510C52">
      <w:pPr>
        <w:jc w:val="both"/>
        <w:rPr>
          <w:rFonts w:cs="Arial"/>
        </w:rPr>
      </w:pPr>
    </w:p>
    <w:tbl>
      <w:tblPr>
        <w:tblStyle w:val="Tabelamrea"/>
        <w:tblW w:w="5000" w:type="pct"/>
        <w:tblLook w:val="0020" w:firstRow="1" w:lastRow="0" w:firstColumn="0" w:lastColumn="0" w:noHBand="0" w:noVBand="0"/>
      </w:tblPr>
      <w:tblGrid>
        <w:gridCol w:w="4530"/>
        <w:gridCol w:w="4530"/>
      </w:tblGrid>
      <w:tr w:rsidR="00F15599" w:rsidRPr="00510C52" w14:paraId="65074239" w14:textId="77777777" w:rsidTr="00DD4945">
        <w:trPr>
          <w:trHeight w:val="292"/>
        </w:trPr>
        <w:tc>
          <w:tcPr>
            <w:tcW w:w="2500" w:type="pct"/>
            <w:vAlign w:val="center"/>
          </w:tcPr>
          <w:p w14:paraId="2DF71014" w14:textId="57A72FCD" w:rsidR="00F15599" w:rsidRPr="00510C52" w:rsidRDefault="00240E89" w:rsidP="00510C52">
            <w:pPr>
              <w:rPr>
                <w:rFonts w:eastAsia="Calibri" w:cs="Arial"/>
              </w:rPr>
            </w:pPr>
            <w:r w:rsidRPr="00510C52">
              <w:rPr>
                <w:rFonts w:eastAsia="Calibri" w:cs="Arial"/>
              </w:rPr>
              <w:t>Izvajalec</w:t>
            </w:r>
            <w:r w:rsidR="00F15599" w:rsidRPr="00510C52">
              <w:rPr>
                <w:rFonts w:eastAsia="Calibri" w:cs="Arial"/>
              </w:rPr>
              <w:t>:</w:t>
            </w:r>
          </w:p>
        </w:tc>
        <w:tc>
          <w:tcPr>
            <w:tcW w:w="2500" w:type="pct"/>
            <w:vAlign w:val="center"/>
          </w:tcPr>
          <w:p w14:paraId="7A30A91A" w14:textId="77777777" w:rsidR="00F15599" w:rsidRPr="00510C52" w:rsidRDefault="00F15599" w:rsidP="00510C52">
            <w:pPr>
              <w:rPr>
                <w:rFonts w:eastAsia="Calibri" w:cs="Arial"/>
              </w:rPr>
            </w:pPr>
            <w:r w:rsidRPr="00510C52">
              <w:rPr>
                <w:rFonts w:eastAsia="Calibri" w:cs="Arial"/>
              </w:rPr>
              <w:t>Podpisnik pogodbe:</w:t>
            </w:r>
          </w:p>
          <w:p w14:paraId="37D4427B" w14:textId="77777777" w:rsidR="00F15599" w:rsidRPr="00510C52" w:rsidRDefault="00F15599" w:rsidP="00510C52">
            <w:pPr>
              <w:rPr>
                <w:rFonts w:eastAsia="Calibri" w:cs="Arial"/>
              </w:rPr>
            </w:pPr>
            <w:r w:rsidRPr="00510C52">
              <w:rPr>
                <w:rFonts w:cs="Arial"/>
              </w:rPr>
              <w:fldChar w:fldCharType="begin">
                <w:ffData>
                  <w:name w:val="Besedilo48"/>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rPr>
              <w:t>     </w:t>
            </w:r>
            <w:r w:rsidRPr="00510C52">
              <w:rPr>
                <w:rFonts w:cs="Arial"/>
              </w:rPr>
              <w:fldChar w:fldCharType="end"/>
            </w:r>
          </w:p>
        </w:tc>
      </w:tr>
      <w:tr w:rsidR="00F15599" w:rsidRPr="00510C52" w14:paraId="5AE066B6" w14:textId="77777777" w:rsidTr="00DD4945">
        <w:trPr>
          <w:trHeight w:val="1075"/>
        </w:trPr>
        <w:tc>
          <w:tcPr>
            <w:tcW w:w="2500" w:type="pct"/>
            <w:vAlign w:val="center"/>
          </w:tcPr>
          <w:p w14:paraId="628460DE" w14:textId="77777777" w:rsidR="00F15599" w:rsidRPr="00510C52" w:rsidRDefault="00F15599" w:rsidP="00510C52">
            <w:pPr>
              <w:rPr>
                <w:rFonts w:cs="Arial"/>
                <w:i/>
              </w:rPr>
            </w:pPr>
            <w:r w:rsidRPr="00510C52">
              <w:rPr>
                <w:rFonts w:cs="Arial"/>
              </w:rPr>
              <w:fldChar w:fldCharType="begin">
                <w:ffData>
                  <w:name w:val="Besedilo1"/>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noProof/>
              </w:rPr>
              <w:t> </w:t>
            </w:r>
            <w:r w:rsidRPr="00510C52">
              <w:rPr>
                <w:rFonts w:cs="Arial"/>
                <w:noProof/>
              </w:rPr>
              <w:t> </w:t>
            </w:r>
            <w:r w:rsidRPr="00510C52">
              <w:rPr>
                <w:rFonts w:cs="Arial"/>
                <w:noProof/>
              </w:rPr>
              <w:t> </w:t>
            </w:r>
            <w:r w:rsidRPr="00510C52">
              <w:rPr>
                <w:rFonts w:cs="Arial"/>
                <w:noProof/>
              </w:rPr>
              <w:t> </w:t>
            </w:r>
            <w:r w:rsidRPr="00510C52">
              <w:rPr>
                <w:rFonts w:cs="Arial"/>
                <w:noProof/>
              </w:rPr>
              <w:t> </w:t>
            </w:r>
            <w:r w:rsidRPr="00510C52">
              <w:rPr>
                <w:rFonts w:cs="Arial"/>
              </w:rPr>
              <w:fldChar w:fldCharType="end"/>
            </w:r>
            <w:r w:rsidRPr="00510C52">
              <w:rPr>
                <w:rFonts w:cs="Arial"/>
              </w:rPr>
              <w:t xml:space="preserve"> </w:t>
            </w:r>
            <w:r w:rsidRPr="00510C52">
              <w:rPr>
                <w:rFonts w:cs="Arial"/>
                <w:i/>
              </w:rPr>
              <w:t>/naziv/</w:t>
            </w:r>
          </w:p>
          <w:p w14:paraId="0B850E87" w14:textId="77777777" w:rsidR="00F15599" w:rsidRPr="00510C52" w:rsidRDefault="00F15599" w:rsidP="00510C52">
            <w:pPr>
              <w:rPr>
                <w:rFonts w:cs="Arial"/>
                <w:i/>
              </w:rPr>
            </w:pPr>
            <w:r w:rsidRPr="00510C52">
              <w:rPr>
                <w:rFonts w:cs="Arial"/>
              </w:rPr>
              <w:fldChar w:fldCharType="begin">
                <w:ffData>
                  <w:name w:val="Besedilo1"/>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noProof/>
              </w:rPr>
              <w:t> </w:t>
            </w:r>
            <w:r w:rsidRPr="00510C52">
              <w:rPr>
                <w:rFonts w:cs="Arial"/>
                <w:noProof/>
              </w:rPr>
              <w:t> </w:t>
            </w:r>
            <w:r w:rsidRPr="00510C52">
              <w:rPr>
                <w:rFonts w:cs="Arial"/>
                <w:noProof/>
              </w:rPr>
              <w:t> </w:t>
            </w:r>
            <w:r w:rsidRPr="00510C52">
              <w:rPr>
                <w:rFonts w:cs="Arial"/>
                <w:noProof/>
              </w:rPr>
              <w:t> </w:t>
            </w:r>
            <w:r w:rsidRPr="00510C52">
              <w:rPr>
                <w:rFonts w:cs="Arial"/>
                <w:noProof/>
              </w:rPr>
              <w:t> </w:t>
            </w:r>
            <w:r w:rsidRPr="00510C52">
              <w:rPr>
                <w:rFonts w:cs="Arial"/>
              </w:rPr>
              <w:fldChar w:fldCharType="end"/>
            </w:r>
            <w:r w:rsidRPr="00510C52">
              <w:rPr>
                <w:rFonts w:cs="Arial"/>
              </w:rPr>
              <w:t xml:space="preserve"> </w:t>
            </w:r>
            <w:r w:rsidRPr="00510C52">
              <w:rPr>
                <w:rFonts w:cs="Arial"/>
                <w:i/>
              </w:rPr>
              <w:t>/sedež/</w:t>
            </w:r>
          </w:p>
          <w:p w14:paraId="0A8AF769" w14:textId="77777777" w:rsidR="00F15599" w:rsidRPr="00510C52" w:rsidRDefault="00F15599" w:rsidP="00510C52">
            <w:pPr>
              <w:rPr>
                <w:rFonts w:cs="Arial"/>
              </w:rPr>
            </w:pPr>
          </w:p>
          <w:p w14:paraId="10422AA0" w14:textId="77777777" w:rsidR="00F15599" w:rsidRPr="00510C52" w:rsidRDefault="00F15599" w:rsidP="00510C52">
            <w:pPr>
              <w:rPr>
                <w:rFonts w:cs="Arial"/>
              </w:rPr>
            </w:pPr>
            <w:r w:rsidRPr="00510C52">
              <w:rPr>
                <w:rFonts w:cs="Arial"/>
              </w:rPr>
              <w:fldChar w:fldCharType="begin">
                <w:ffData>
                  <w:name w:val="Besedilo1"/>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noProof/>
              </w:rPr>
              <w:t> </w:t>
            </w:r>
            <w:r w:rsidRPr="00510C52">
              <w:rPr>
                <w:rFonts w:cs="Arial"/>
                <w:noProof/>
              </w:rPr>
              <w:t> </w:t>
            </w:r>
            <w:r w:rsidRPr="00510C52">
              <w:rPr>
                <w:rFonts w:cs="Arial"/>
                <w:noProof/>
              </w:rPr>
              <w:t> </w:t>
            </w:r>
            <w:r w:rsidRPr="00510C52">
              <w:rPr>
                <w:rFonts w:cs="Arial"/>
                <w:noProof/>
              </w:rPr>
              <w:t> </w:t>
            </w:r>
            <w:r w:rsidRPr="00510C52">
              <w:rPr>
                <w:rFonts w:cs="Arial"/>
                <w:noProof/>
              </w:rPr>
              <w:t> </w:t>
            </w:r>
            <w:r w:rsidRPr="00510C52">
              <w:rPr>
                <w:rFonts w:cs="Arial"/>
              </w:rPr>
              <w:fldChar w:fldCharType="end"/>
            </w:r>
            <w:r w:rsidRPr="00510C52">
              <w:rPr>
                <w:rFonts w:cs="Arial"/>
              </w:rPr>
              <w:t xml:space="preserve"> </w:t>
            </w:r>
            <w:r w:rsidRPr="00510C52">
              <w:rPr>
                <w:rFonts w:cs="Arial"/>
                <w:i/>
              </w:rPr>
              <w:t>/zakoniti zastopnik/</w:t>
            </w:r>
          </w:p>
        </w:tc>
        <w:tc>
          <w:tcPr>
            <w:tcW w:w="2500" w:type="pct"/>
            <w:vAlign w:val="center"/>
          </w:tcPr>
          <w:p w14:paraId="5569E76F" w14:textId="77777777" w:rsidR="00F15599" w:rsidRPr="00510C52" w:rsidRDefault="00F15599" w:rsidP="00510C52">
            <w:pPr>
              <w:rPr>
                <w:rFonts w:eastAsia="Calibri" w:cs="Arial"/>
              </w:rPr>
            </w:pPr>
          </w:p>
        </w:tc>
      </w:tr>
      <w:tr w:rsidR="00F15599" w:rsidRPr="00510C52" w14:paraId="58FC2E47" w14:textId="77777777" w:rsidTr="00DD4945">
        <w:trPr>
          <w:trHeight w:val="391"/>
        </w:trPr>
        <w:tc>
          <w:tcPr>
            <w:tcW w:w="2500" w:type="pct"/>
            <w:vAlign w:val="center"/>
          </w:tcPr>
          <w:p w14:paraId="6DD148B4" w14:textId="77777777" w:rsidR="00F15599" w:rsidRPr="00510C52" w:rsidRDefault="00F15599" w:rsidP="00510C52">
            <w:pPr>
              <w:rPr>
                <w:rFonts w:eastAsia="Calibri" w:cs="Arial"/>
              </w:rPr>
            </w:pPr>
            <w:r w:rsidRPr="00510C52">
              <w:rPr>
                <w:rFonts w:eastAsia="Calibri" w:cs="Arial"/>
              </w:rPr>
              <w:t xml:space="preserve">Davčna št: </w:t>
            </w:r>
            <w:r w:rsidRPr="00510C52">
              <w:rPr>
                <w:rFonts w:cs="Arial"/>
              </w:rPr>
              <w:fldChar w:fldCharType="begin">
                <w:ffData>
                  <w:name w:val="Besedilo48"/>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rPr>
              <w:t>     </w:t>
            </w:r>
            <w:r w:rsidRPr="00510C52">
              <w:rPr>
                <w:rFonts w:cs="Arial"/>
              </w:rPr>
              <w:fldChar w:fldCharType="end"/>
            </w:r>
          </w:p>
        </w:tc>
        <w:tc>
          <w:tcPr>
            <w:tcW w:w="2500" w:type="pct"/>
            <w:vAlign w:val="center"/>
          </w:tcPr>
          <w:p w14:paraId="10DF1382" w14:textId="77777777" w:rsidR="00F15599" w:rsidRPr="00510C52" w:rsidRDefault="00F15599" w:rsidP="00510C52">
            <w:pPr>
              <w:rPr>
                <w:rFonts w:eastAsia="Calibri" w:cs="Arial"/>
              </w:rPr>
            </w:pPr>
            <w:r w:rsidRPr="00510C52">
              <w:rPr>
                <w:rFonts w:eastAsia="Calibri" w:cs="Arial"/>
              </w:rPr>
              <w:t xml:space="preserve">Telefon: </w:t>
            </w:r>
            <w:r w:rsidRPr="00510C52">
              <w:rPr>
                <w:rFonts w:cs="Arial"/>
              </w:rPr>
              <w:fldChar w:fldCharType="begin">
                <w:ffData>
                  <w:name w:val="Besedilo48"/>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rPr>
              <w:t>     </w:t>
            </w:r>
            <w:r w:rsidRPr="00510C52">
              <w:rPr>
                <w:rFonts w:cs="Arial"/>
              </w:rPr>
              <w:fldChar w:fldCharType="end"/>
            </w:r>
          </w:p>
        </w:tc>
      </w:tr>
      <w:tr w:rsidR="00F15599" w:rsidRPr="00510C52" w14:paraId="11310AA0" w14:textId="77777777" w:rsidTr="00DD4945">
        <w:trPr>
          <w:trHeight w:val="391"/>
        </w:trPr>
        <w:tc>
          <w:tcPr>
            <w:tcW w:w="2500" w:type="pct"/>
            <w:vAlign w:val="center"/>
          </w:tcPr>
          <w:p w14:paraId="5D8841A4" w14:textId="1F101A8A" w:rsidR="00F15599" w:rsidRPr="00510C52" w:rsidRDefault="00F15599" w:rsidP="00510C52">
            <w:pPr>
              <w:rPr>
                <w:rFonts w:eastAsia="Calibri" w:cs="Arial"/>
              </w:rPr>
            </w:pPr>
            <w:r w:rsidRPr="00510C52">
              <w:rPr>
                <w:rFonts w:eastAsia="Calibri" w:cs="Arial"/>
              </w:rPr>
              <w:t>Matična št.:</w:t>
            </w:r>
            <w:r w:rsidRPr="00510C52">
              <w:rPr>
                <w:rFonts w:cs="Arial"/>
              </w:rPr>
              <w:fldChar w:fldCharType="begin">
                <w:ffData>
                  <w:name w:val="Besedilo48"/>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rPr>
              <w:t>     </w:t>
            </w:r>
            <w:r w:rsidRPr="00510C52">
              <w:rPr>
                <w:rFonts w:cs="Arial"/>
              </w:rPr>
              <w:fldChar w:fldCharType="end"/>
            </w:r>
          </w:p>
        </w:tc>
        <w:tc>
          <w:tcPr>
            <w:tcW w:w="2500" w:type="pct"/>
            <w:vAlign w:val="center"/>
          </w:tcPr>
          <w:p w14:paraId="4F4B2757" w14:textId="77777777" w:rsidR="00F15599" w:rsidRPr="00510C52" w:rsidRDefault="00F15599" w:rsidP="00510C52">
            <w:pPr>
              <w:rPr>
                <w:rFonts w:eastAsia="Calibri" w:cs="Arial"/>
              </w:rPr>
            </w:pPr>
            <w:r w:rsidRPr="00510C52">
              <w:rPr>
                <w:rFonts w:eastAsia="Calibri" w:cs="Arial"/>
              </w:rPr>
              <w:t xml:space="preserve">E-pošta: </w:t>
            </w:r>
            <w:r w:rsidRPr="00510C52">
              <w:rPr>
                <w:rFonts w:cs="Arial"/>
              </w:rPr>
              <w:fldChar w:fldCharType="begin">
                <w:ffData>
                  <w:name w:val="Besedilo48"/>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rPr>
              <w:t>     </w:t>
            </w:r>
            <w:r w:rsidRPr="00510C52">
              <w:rPr>
                <w:rFonts w:cs="Arial"/>
              </w:rPr>
              <w:fldChar w:fldCharType="end"/>
            </w:r>
          </w:p>
        </w:tc>
      </w:tr>
      <w:tr w:rsidR="00F15599" w:rsidRPr="00510C52" w14:paraId="172D997D" w14:textId="77777777" w:rsidTr="00DD4945">
        <w:trPr>
          <w:trHeight w:val="391"/>
        </w:trPr>
        <w:tc>
          <w:tcPr>
            <w:tcW w:w="2500" w:type="pct"/>
            <w:vAlign w:val="center"/>
          </w:tcPr>
          <w:p w14:paraId="217163AF" w14:textId="77777777" w:rsidR="00F15599" w:rsidRPr="00510C52" w:rsidRDefault="00F15599" w:rsidP="00510C52">
            <w:pPr>
              <w:rPr>
                <w:rFonts w:eastAsia="Calibri" w:cs="Arial"/>
              </w:rPr>
            </w:pPr>
            <w:r w:rsidRPr="00510C52">
              <w:rPr>
                <w:rFonts w:eastAsia="Calibri" w:cs="Arial"/>
              </w:rPr>
              <w:t xml:space="preserve">Transakcijski račun: </w:t>
            </w:r>
            <w:r w:rsidRPr="00510C52">
              <w:rPr>
                <w:rFonts w:cs="Arial"/>
              </w:rPr>
              <w:fldChar w:fldCharType="begin">
                <w:ffData>
                  <w:name w:val="Besedilo48"/>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rPr>
              <w:t>     </w:t>
            </w:r>
            <w:r w:rsidRPr="00510C52">
              <w:rPr>
                <w:rFonts w:cs="Arial"/>
              </w:rPr>
              <w:fldChar w:fldCharType="end"/>
            </w:r>
          </w:p>
        </w:tc>
        <w:tc>
          <w:tcPr>
            <w:tcW w:w="2500" w:type="pct"/>
            <w:vAlign w:val="center"/>
          </w:tcPr>
          <w:p w14:paraId="1609F5F6" w14:textId="4865EA81" w:rsidR="00F15599" w:rsidRPr="00510C52" w:rsidRDefault="00F15599" w:rsidP="00510C52">
            <w:pPr>
              <w:rPr>
                <w:rFonts w:eastAsia="Calibri" w:cs="Arial"/>
              </w:rPr>
            </w:pPr>
          </w:p>
        </w:tc>
      </w:tr>
    </w:tbl>
    <w:p w14:paraId="569B2BF3" w14:textId="77777777" w:rsidR="00AB6C63" w:rsidRPr="00510C52" w:rsidRDefault="00AB6C63" w:rsidP="00510C52">
      <w:pPr>
        <w:jc w:val="both"/>
        <w:rPr>
          <w:rFonts w:cs="Arial"/>
        </w:rPr>
      </w:pPr>
    </w:p>
    <w:p w14:paraId="17460B5C" w14:textId="1EDF96DC" w:rsidR="00D70A32" w:rsidRPr="00510C52" w:rsidRDefault="006B646C" w:rsidP="00510C52">
      <w:pPr>
        <w:jc w:val="both"/>
        <w:rPr>
          <w:rFonts w:cs="Arial"/>
        </w:rPr>
      </w:pPr>
      <w:r w:rsidRPr="00510C52">
        <w:rPr>
          <w:rFonts w:cs="Arial"/>
        </w:rPr>
        <w:t>skleneta</w:t>
      </w:r>
    </w:p>
    <w:p w14:paraId="752E7719" w14:textId="02AB3B16" w:rsidR="00D70A32" w:rsidRPr="00510C52" w:rsidRDefault="00D70A32" w:rsidP="00510C52">
      <w:pPr>
        <w:jc w:val="both"/>
        <w:rPr>
          <w:rFonts w:cs="Arial"/>
        </w:rPr>
      </w:pPr>
    </w:p>
    <w:p w14:paraId="7E066134" w14:textId="14A0920C" w:rsidR="00383D1A" w:rsidRPr="00510C52" w:rsidRDefault="00383D1A" w:rsidP="00510C52">
      <w:pPr>
        <w:jc w:val="center"/>
        <w:rPr>
          <w:rFonts w:cs="Arial"/>
          <w:b/>
          <w:bCs/>
        </w:rPr>
      </w:pPr>
      <w:r w:rsidRPr="00510C52">
        <w:rPr>
          <w:rFonts w:cs="Arial"/>
          <w:b/>
          <w:bCs/>
        </w:rPr>
        <w:t xml:space="preserve">POGODBO št. </w:t>
      </w:r>
      <w:r w:rsidRPr="00510C52">
        <w:rPr>
          <w:rFonts w:cs="Arial"/>
        </w:rPr>
        <w:fldChar w:fldCharType="begin">
          <w:ffData>
            <w:name w:val="Besedilo2"/>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rPr>
        <w:t> </w:t>
      </w:r>
      <w:r w:rsidRPr="00510C52">
        <w:rPr>
          <w:rFonts w:cs="Arial"/>
        </w:rPr>
        <w:t> </w:t>
      </w:r>
      <w:r w:rsidRPr="00510C52">
        <w:rPr>
          <w:rFonts w:cs="Arial"/>
        </w:rPr>
        <w:t> </w:t>
      </w:r>
      <w:r w:rsidRPr="00510C52">
        <w:rPr>
          <w:rFonts w:cs="Arial"/>
        </w:rPr>
        <w:t> </w:t>
      </w:r>
      <w:r w:rsidRPr="00510C52">
        <w:rPr>
          <w:rFonts w:cs="Arial"/>
        </w:rPr>
        <w:t> </w:t>
      </w:r>
      <w:r w:rsidRPr="00510C52">
        <w:rPr>
          <w:rFonts w:cs="Arial"/>
        </w:rPr>
        <w:fldChar w:fldCharType="end"/>
      </w:r>
    </w:p>
    <w:p w14:paraId="05CC299C" w14:textId="77777777" w:rsidR="00D70A32" w:rsidRPr="00510C52" w:rsidRDefault="00D70A32" w:rsidP="00510C52">
      <w:pPr>
        <w:jc w:val="both"/>
        <w:rPr>
          <w:rFonts w:cs="Arial"/>
        </w:rPr>
      </w:pPr>
    </w:p>
    <w:p w14:paraId="046509DC" w14:textId="3DA7878C" w:rsidR="00D70A32" w:rsidRPr="00510C52" w:rsidRDefault="006B646C" w:rsidP="00510C52">
      <w:pPr>
        <w:pStyle w:val="Naslov2"/>
        <w:spacing w:before="0" w:after="0" w:line="240" w:lineRule="auto"/>
        <w:rPr>
          <w:rFonts w:cs="Arial"/>
        </w:rPr>
      </w:pPr>
      <w:r w:rsidRPr="00510C52">
        <w:rPr>
          <w:rFonts w:cs="Arial"/>
        </w:rPr>
        <w:t>UVODNE DOLOČBE</w:t>
      </w:r>
    </w:p>
    <w:p w14:paraId="5F07D608" w14:textId="77777777" w:rsidR="00383D1A" w:rsidRPr="00510C52" w:rsidRDefault="00383D1A" w:rsidP="00510C52">
      <w:pPr>
        <w:jc w:val="both"/>
        <w:rPr>
          <w:rFonts w:cs="Arial"/>
        </w:rPr>
      </w:pPr>
    </w:p>
    <w:p w14:paraId="3337FBA3" w14:textId="77777777" w:rsidR="00D70A32" w:rsidRPr="00510C52" w:rsidRDefault="006B646C"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173BFB86" w14:textId="77777777" w:rsidR="00383D1A" w:rsidRPr="00510C52" w:rsidRDefault="00383D1A" w:rsidP="00510C52">
      <w:pPr>
        <w:jc w:val="both"/>
        <w:rPr>
          <w:rFonts w:cs="Arial"/>
        </w:rPr>
      </w:pPr>
    </w:p>
    <w:p w14:paraId="05BD7755" w14:textId="4AAAD862" w:rsidR="00D70A32" w:rsidRPr="00510C52" w:rsidRDefault="006B646C" w:rsidP="00510C52">
      <w:pPr>
        <w:jc w:val="both"/>
        <w:rPr>
          <w:rFonts w:cs="Arial"/>
        </w:rPr>
      </w:pPr>
      <w:r w:rsidRPr="00510C52">
        <w:rPr>
          <w:rFonts w:cs="Arial"/>
        </w:rPr>
        <w:t>Pogodbeni stranki ugotavljata:</w:t>
      </w:r>
    </w:p>
    <w:p w14:paraId="5097A68F" w14:textId="738F33FB" w:rsidR="00D70A32" w:rsidRPr="00510C52" w:rsidRDefault="006B646C" w:rsidP="00510C52">
      <w:pPr>
        <w:pStyle w:val="Odstavekseznama"/>
        <w:numPr>
          <w:ilvl w:val="0"/>
          <w:numId w:val="24"/>
        </w:numPr>
        <w:jc w:val="both"/>
        <w:rPr>
          <w:rFonts w:cs="Arial"/>
        </w:rPr>
      </w:pPr>
      <w:r w:rsidRPr="00510C52">
        <w:rPr>
          <w:rFonts w:cs="Arial"/>
        </w:rPr>
        <w:t xml:space="preserve">da je postopek oddaje javnega naročila za </w:t>
      </w:r>
      <w:r w:rsidR="00584445">
        <w:rPr>
          <w:rFonts w:cs="Arial"/>
        </w:rPr>
        <w:t>v</w:t>
      </w:r>
      <w:r w:rsidR="00584445" w:rsidRPr="00584445">
        <w:rPr>
          <w:rFonts w:cs="Arial"/>
        </w:rPr>
        <w:t xml:space="preserve">zdrževanje namenskega strežnika s pripadajočo podporo in nakup dodatnih licenc enotnega sistema močnega overjanja </w:t>
      </w:r>
      <w:proofErr w:type="spellStart"/>
      <w:r w:rsidR="00584445" w:rsidRPr="00584445">
        <w:rPr>
          <w:rFonts w:cs="Arial"/>
        </w:rPr>
        <w:t>Entrust</w:t>
      </w:r>
      <w:proofErr w:type="spellEnd"/>
      <w:r w:rsidR="00584445" w:rsidRPr="00584445">
        <w:rPr>
          <w:rFonts w:cs="Arial"/>
        </w:rPr>
        <w:t xml:space="preserve"> z enkratnim geslom za štiri leta</w:t>
      </w:r>
      <w:r w:rsidRPr="00510C52">
        <w:rPr>
          <w:rFonts w:cs="Arial"/>
        </w:rPr>
        <w:t>, izvedlo Ministrstvo za javno upravo, Tržaška cesta 21, 1000 Ljubljana v svojem imenu in za svoj račun (v nadaljevanju naročnik),</w:t>
      </w:r>
    </w:p>
    <w:p w14:paraId="64DD9C01" w14:textId="0BD6225C" w:rsidR="00D70A32" w:rsidRPr="00510C52" w:rsidRDefault="005C3F7F" w:rsidP="00510C52">
      <w:pPr>
        <w:pStyle w:val="Odstavekseznama"/>
        <w:numPr>
          <w:ilvl w:val="0"/>
          <w:numId w:val="24"/>
        </w:numPr>
        <w:jc w:val="both"/>
        <w:rPr>
          <w:rFonts w:cs="Arial"/>
        </w:rPr>
      </w:pPr>
      <w:r w:rsidRPr="00510C52">
        <w:rPr>
          <w:rFonts w:cs="Arial"/>
        </w:rPr>
        <w:t>je bilo predmetno naročilo izvedeno in oddano po odprtem postopku z oznako</w:t>
      </w:r>
      <w:r w:rsidR="006B646C" w:rsidRPr="00510C52">
        <w:rPr>
          <w:rFonts w:cs="Arial"/>
        </w:rPr>
        <w:t xml:space="preserve"> OD</w:t>
      </w:r>
      <w:r w:rsidR="00584445">
        <w:rPr>
          <w:rFonts w:cs="Arial"/>
        </w:rPr>
        <w:t>GES</w:t>
      </w:r>
      <w:r w:rsidR="00584445">
        <w:rPr>
          <w:rFonts w:cs="Arial"/>
        </w:rPr>
        <w:noBreakHyphen/>
        <w:t>33</w:t>
      </w:r>
      <w:r w:rsidR="006B646C" w:rsidRPr="00510C52">
        <w:rPr>
          <w:rFonts w:cs="Arial"/>
        </w:rPr>
        <w:t>/20</w:t>
      </w:r>
      <w:r w:rsidR="00B3490A" w:rsidRPr="00510C52">
        <w:rPr>
          <w:rFonts w:cs="Arial"/>
        </w:rPr>
        <w:t>22</w:t>
      </w:r>
      <w:r w:rsidR="006B646C" w:rsidRPr="00510C52">
        <w:rPr>
          <w:rFonts w:cs="Arial"/>
        </w:rPr>
        <w:t xml:space="preserve"> objavljenem na </w:t>
      </w:r>
      <w:r w:rsidR="00584445">
        <w:rPr>
          <w:rFonts w:cs="Arial"/>
        </w:rPr>
        <w:t>p</w:t>
      </w:r>
      <w:r w:rsidR="006B646C" w:rsidRPr="00510C52">
        <w:rPr>
          <w:rFonts w:cs="Arial"/>
        </w:rPr>
        <w:t>ortalu javnih naročil pod št. objave JN</w:t>
      </w:r>
      <w:r w:rsidR="006B646C" w:rsidRPr="00510C52">
        <w:rPr>
          <w:rFonts w:cs="Arial"/>
        </w:rPr>
        <w:fldChar w:fldCharType="begin">
          <w:ffData>
            <w:name w:val="Besedilo48"/>
            <w:enabled/>
            <w:calcOnExit w:val="0"/>
            <w:textInput/>
          </w:ffData>
        </w:fldChar>
      </w:r>
      <w:r w:rsidR="006B646C" w:rsidRPr="00510C52">
        <w:rPr>
          <w:rFonts w:cs="Arial"/>
        </w:rPr>
        <w:instrText xml:space="preserve"> FORMTEXT </w:instrText>
      </w:r>
      <w:r w:rsidR="006B646C" w:rsidRPr="00510C52">
        <w:rPr>
          <w:rFonts w:cs="Arial"/>
        </w:rPr>
      </w:r>
      <w:r w:rsidR="006B646C" w:rsidRPr="00510C52">
        <w:rPr>
          <w:rFonts w:cs="Arial"/>
        </w:rPr>
        <w:fldChar w:fldCharType="separate"/>
      </w:r>
      <w:r w:rsidR="006B646C" w:rsidRPr="00510C52">
        <w:rPr>
          <w:rFonts w:cs="Arial"/>
        </w:rPr>
        <w:t> </w:t>
      </w:r>
      <w:r w:rsidR="006B646C" w:rsidRPr="00510C52">
        <w:rPr>
          <w:rFonts w:cs="Arial"/>
        </w:rPr>
        <w:t> </w:t>
      </w:r>
      <w:r w:rsidR="006B646C" w:rsidRPr="00510C52">
        <w:rPr>
          <w:rFonts w:cs="Arial"/>
        </w:rPr>
        <w:t> </w:t>
      </w:r>
      <w:r w:rsidR="006B646C" w:rsidRPr="00510C52">
        <w:rPr>
          <w:rFonts w:cs="Arial"/>
        </w:rPr>
        <w:t> </w:t>
      </w:r>
      <w:r w:rsidR="006B646C" w:rsidRPr="00510C52">
        <w:rPr>
          <w:rFonts w:cs="Arial"/>
        </w:rPr>
        <w:t> </w:t>
      </w:r>
      <w:r w:rsidR="006B646C" w:rsidRPr="00510C52">
        <w:rPr>
          <w:rFonts w:cs="Arial"/>
        </w:rPr>
        <w:fldChar w:fldCharType="end"/>
      </w:r>
      <w:r w:rsidR="006B646C" w:rsidRPr="00510C52">
        <w:rPr>
          <w:rFonts w:cs="Arial"/>
        </w:rPr>
        <w:t>/</w:t>
      </w:r>
      <w:r w:rsidR="006B646C" w:rsidRPr="00510C52">
        <w:rPr>
          <w:rFonts w:cs="Arial"/>
        </w:rPr>
        <w:fldChar w:fldCharType="begin">
          <w:ffData>
            <w:name w:val="Besedilo48"/>
            <w:enabled/>
            <w:calcOnExit w:val="0"/>
            <w:textInput/>
          </w:ffData>
        </w:fldChar>
      </w:r>
      <w:r w:rsidR="006B646C" w:rsidRPr="00510C52">
        <w:rPr>
          <w:rFonts w:cs="Arial"/>
        </w:rPr>
        <w:instrText xml:space="preserve"> FORMTEXT </w:instrText>
      </w:r>
      <w:r w:rsidR="006B646C" w:rsidRPr="00510C52">
        <w:rPr>
          <w:rFonts w:cs="Arial"/>
        </w:rPr>
      </w:r>
      <w:r w:rsidR="006B646C" w:rsidRPr="00510C52">
        <w:rPr>
          <w:rFonts w:cs="Arial"/>
        </w:rPr>
        <w:fldChar w:fldCharType="separate"/>
      </w:r>
      <w:r w:rsidR="006B646C" w:rsidRPr="00510C52">
        <w:rPr>
          <w:rFonts w:cs="Arial"/>
        </w:rPr>
        <w:t> </w:t>
      </w:r>
      <w:r w:rsidR="006B646C" w:rsidRPr="00510C52">
        <w:rPr>
          <w:rFonts w:cs="Arial"/>
        </w:rPr>
        <w:t> </w:t>
      </w:r>
      <w:r w:rsidR="006B646C" w:rsidRPr="00510C52">
        <w:rPr>
          <w:rFonts w:cs="Arial"/>
        </w:rPr>
        <w:t> </w:t>
      </w:r>
      <w:r w:rsidR="006B646C" w:rsidRPr="00510C52">
        <w:rPr>
          <w:rFonts w:cs="Arial"/>
        </w:rPr>
        <w:t> </w:t>
      </w:r>
      <w:r w:rsidR="006B646C" w:rsidRPr="00510C52">
        <w:rPr>
          <w:rFonts w:cs="Arial"/>
        </w:rPr>
        <w:t> </w:t>
      </w:r>
      <w:r w:rsidR="006B646C" w:rsidRPr="00510C52">
        <w:rPr>
          <w:rFonts w:cs="Arial"/>
        </w:rPr>
        <w:fldChar w:fldCharType="end"/>
      </w:r>
      <w:r w:rsidR="006B646C" w:rsidRPr="00510C52">
        <w:rPr>
          <w:rFonts w:cs="Arial"/>
        </w:rPr>
        <w:t xml:space="preserve"> dne </w:t>
      </w:r>
      <w:r w:rsidR="006B646C" w:rsidRPr="00510C52">
        <w:rPr>
          <w:rFonts w:cs="Arial"/>
        </w:rPr>
        <w:fldChar w:fldCharType="begin">
          <w:ffData>
            <w:name w:val="Besedilo48"/>
            <w:enabled/>
            <w:calcOnExit w:val="0"/>
            <w:textInput/>
          </w:ffData>
        </w:fldChar>
      </w:r>
      <w:r w:rsidR="006B646C" w:rsidRPr="00510C52">
        <w:rPr>
          <w:rFonts w:cs="Arial"/>
        </w:rPr>
        <w:instrText xml:space="preserve"> FORMTEXT </w:instrText>
      </w:r>
      <w:r w:rsidR="006B646C" w:rsidRPr="00510C52">
        <w:rPr>
          <w:rFonts w:cs="Arial"/>
        </w:rPr>
      </w:r>
      <w:r w:rsidR="006B646C" w:rsidRPr="00510C52">
        <w:rPr>
          <w:rFonts w:cs="Arial"/>
        </w:rPr>
        <w:fldChar w:fldCharType="separate"/>
      </w:r>
      <w:r w:rsidR="006B646C" w:rsidRPr="00510C52">
        <w:rPr>
          <w:rFonts w:cs="Arial"/>
        </w:rPr>
        <w:t> </w:t>
      </w:r>
      <w:r w:rsidR="006B646C" w:rsidRPr="00510C52">
        <w:rPr>
          <w:rFonts w:cs="Arial"/>
        </w:rPr>
        <w:t> </w:t>
      </w:r>
      <w:r w:rsidR="006B646C" w:rsidRPr="00510C52">
        <w:rPr>
          <w:rFonts w:cs="Arial"/>
        </w:rPr>
        <w:t> </w:t>
      </w:r>
      <w:r w:rsidR="006B646C" w:rsidRPr="00510C52">
        <w:rPr>
          <w:rFonts w:cs="Arial"/>
        </w:rPr>
        <w:t> </w:t>
      </w:r>
      <w:r w:rsidR="006B646C" w:rsidRPr="00510C52">
        <w:rPr>
          <w:rFonts w:cs="Arial"/>
        </w:rPr>
        <w:t> </w:t>
      </w:r>
      <w:r w:rsidR="006B646C" w:rsidRPr="00510C52">
        <w:rPr>
          <w:rFonts w:cs="Arial"/>
        </w:rPr>
        <w:fldChar w:fldCharType="end"/>
      </w:r>
      <w:r w:rsidR="006B646C" w:rsidRPr="00510C52">
        <w:rPr>
          <w:rFonts w:cs="Arial"/>
        </w:rPr>
        <w:t xml:space="preserve">, ter v </w:t>
      </w:r>
      <w:r w:rsidR="00584445">
        <w:rPr>
          <w:rFonts w:cs="Arial"/>
        </w:rPr>
        <w:t>d</w:t>
      </w:r>
      <w:r w:rsidR="006B646C" w:rsidRPr="00510C52">
        <w:rPr>
          <w:rFonts w:cs="Arial"/>
        </w:rPr>
        <w:t xml:space="preserve">odatku k Uradnemu list EU dne </w:t>
      </w:r>
      <w:r w:rsidR="006B646C" w:rsidRPr="00510C52">
        <w:rPr>
          <w:rFonts w:cs="Arial"/>
        </w:rPr>
        <w:fldChar w:fldCharType="begin">
          <w:ffData>
            <w:name w:val="Besedilo2"/>
            <w:enabled/>
            <w:calcOnExit w:val="0"/>
            <w:textInput/>
          </w:ffData>
        </w:fldChar>
      </w:r>
      <w:r w:rsidR="006B646C" w:rsidRPr="00510C52">
        <w:rPr>
          <w:rFonts w:cs="Arial"/>
        </w:rPr>
        <w:instrText xml:space="preserve"> FORMTEXT </w:instrText>
      </w:r>
      <w:r w:rsidR="006B646C" w:rsidRPr="00510C52">
        <w:rPr>
          <w:rFonts w:cs="Arial"/>
        </w:rPr>
      </w:r>
      <w:r w:rsidR="006B646C" w:rsidRPr="00510C52">
        <w:rPr>
          <w:rFonts w:cs="Arial"/>
        </w:rPr>
        <w:fldChar w:fldCharType="separate"/>
      </w:r>
      <w:r w:rsidR="006B646C" w:rsidRPr="00510C52">
        <w:rPr>
          <w:rFonts w:cs="Arial"/>
        </w:rPr>
        <w:t> </w:t>
      </w:r>
      <w:r w:rsidR="006B646C" w:rsidRPr="00510C52">
        <w:rPr>
          <w:rFonts w:cs="Arial"/>
        </w:rPr>
        <w:t> </w:t>
      </w:r>
      <w:r w:rsidR="006B646C" w:rsidRPr="00510C52">
        <w:rPr>
          <w:rFonts w:cs="Arial"/>
        </w:rPr>
        <w:t> </w:t>
      </w:r>
      <w:r w:rsidR="006B646C" w:rsidRPr="00510C52">
        <w:rPr>
          <w:rFonts w:cs="Arial"/>
        </w:rPr>
        <w:t> </w:t>
      </w:r>
      <w:r w:rsidR="006B646C" w:rsidRPr="00510C52">
        <w:rPr>
          <w:rFonts w:cs="Arial"/>
        </w:rPr>
        <w:t> </w:t>
      </w:r>
      <w:r w:rsidR="006B646C" w:rsidRPr="00510C52">
        <w:rPr>
          <w:rFonts w:cs="Arial"/>
        </w:rPr>
        <w:fldChar w:fldCharType="end"/>
      </w:r>
      <w:r w:rsidR="006B646C" w:rsidRPr="00510C52">
        <w:rPr>
          <w:rFonts w:cs="Arial"/>
        </w:rPr>
        <w:t>, pod številko objave</w:t>
      </w:r>
      <w:r w:rsidR="006B646C" w:rsidRPr="00510C52">
        <w:rPr>
          <w:rFonts w:cs="Arial"/>
        </w:rPr>
        <w:fldChar w:fldCharType="begin">
          <w:ffData>
            <w:name w:val="Besedilo2"/>
            <w:enabled/>
            <w:calcOnExit w:val="0"/>
            <w:textInput/>
          </w:ffData>
        </w:fldChar>
      </w:r>
      <w:r w:rsidR="006B646C" w:rsidRPr="00510C52">
        <w:rPr>
          <w:rFonts w:cs="Arial"/>
        </w:rPr>
        <w:instrText xml:space="preserve"> FORMTEXT </w:instrText>
      </w:r>
      <w:r w:rsidR="006B646C" w:rsidRPr="00510C52">
        <w:rPr>
          <w:rFonts w:cs="Arial"/>
        </w:rPr>
      </w:r>
      <w:r w:rsidR="006B646C" w:rsidRPr="00510C52">
        <w:rPr>
          <w:rFonts w:cs="Arial"/>
        </w:rPr>
        <w:fldChar w:fldCharType="separate"/>
      </w:r>
      <w:r w:rsidR="006B646C" w:rsidRPr="00510C52">
        <w:rPr>
          <w:rFonts w:cs="Arial"/>
        </w:rPr>
        <w:t> </w:t>
      </w:r>
      <w:r w:rsidR="006B646C" w:rsidRPr="00510C52">
        <w:rPr>
          <w:rFonts w:cs="Arial"/>
        </w:rPr>
        <w:t> </w:t>
      </w:r>
      <w:r w:rsidR="006B646C" w:rsidRPr="00510C52">
        <w:rPr>
          <w:rFonts w:cs="Arial"/>
        </w:rPr>
        <w:t> </w:t>
      </w:r>
      <w:r w:rsidR="006B646C" w:rsidRPr="00510C52">
        <w:rPr>
          <w:rFonts w:cs="Arial"/>
        </w:rPr>
        <w:t> </w:t>
      </w:r>
      <w:r w:rsidR="006B646C" w:rsidRPr="00510C52">
        <w:rPr>
          <w:rFonts w:cs="Arial"/>
        </w:rPr>
        <w:t> </w:t>
      </w:r>
      <w:r w:rsidR="006B646C" w:rsidRPr="00510C52">
        <w:rPr>
          <w:rFonts w:cs="Arial"/>
        </w:rPr>
        <w:fldChar w:fldCharType="end"/>
      </w:r>
      <w:r w:rsidR="006B646C" w:rsidRPr="00510C52">
        <w:rPr>
          <w:rFonts w:cs="Arial"/>
        </w:rPr>
        <w:t>,</w:t>
      </w:r>
    </w:p>
    <w:p w14:paraId="24B6CD53" w14:textId="3BBBAB29" w:rsidR="00D70A32" w:rsidRPr="00510C52" w:rsidRDefault="00E95C2C" w:rsidP="00510C52">
      <w:pPr>
        <w:pStyle w:val="Odstavekseznama"/>
        <w:numPr>
          <w:ilvl w:val="0"/>
          <w:numId w:val="24"/>
        </w:numPr>
        <w:jc w:val="both"/>
        <w:rPr>
          <w:rFonts w:cs="Arial"/>
        </w:rPr>
      </w:pPr>
      <w:r w:rsidRPr="00510C52">
        <w:rPr>
          <w:rFonts w:cs="Arial"/>
        </w:rPr>
        <w:t xml:space="preserve">je bil </w:t>
      </w:r>
      <w:r w:rsidR="00240E89" w:rsidRPr="00510C52">
        <w:rPr>
          <w:rFonts w:cs="Arial"/>
        </w:rPr>
        <w:t>izvajalec</w:t>
      </w:r>
      <w:r w:rsidRPr="00510C52">
        <w:rPr>
          <w:rFonts w:cs="Arial"/>
        </w:rPr>
        <w:t xml:space="preserve"> izbran kot najugodnejši ponudnik na podlagi odločitve o oddaji naročila št. </w:t>
      </w:r>
      <w:r w:rsidRPr="00510C52">
        <w:rPr>
          <w:rFonts w:cs="Arial"/>
        </w:rPr>
        <w:fldChar w:fldCharType="begin">
          <w:ffData>
            <w:name w:val="Besedilo48"/>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rPr>
        <w:t> </w:t>
      </w:r>
      <w:r w:rsidRPr="00510C52">
        <w:rPr>
          <w:rFonts w:cs="Arial"/>
        </w:rPr>
        <w:t> </w:t>
      </w:r>
      <w:r w:rsidRPr="00510C52">
        <w:rPr>
          <w:rFonts w:cs="Arial"/>
        </w:rPr>
        <w:t> </w:t>
      </w:r>
      <w:r w:rsidRPr="00510C52">
        <w:rPr>
          <w:rFonts w:cs="Arial"/>
        </w:rPr>
        <w:t> </w:t>
      </w:r>
      <w:r w:rsidRPr="00510C52">
        <w:rPr>
          <w:rFonts w:cs="Arial"/>
        </w:rPr>
        <w:t> </w:t>
      </w:r>
      <w:r w:rsidRPr="00510C52">
        <w:rPr>
          <w:rFonts w:cs="Arial"/>
        </w:rPr>
        <w:fldChar w:fldCharType="end"/>
      </w:r>
      <w:r w:rsidRPr="00510C52">
        <w:rPr>
          <w:rFonts w:cs="Arial"/>
        </w:rPr>
        <w:t xml:space="preserve"> z dne </w:t>
      </w:r>
      <w:r w:rsidRPr="00510C52">
        <w:rPr>
          <w:rFonts w:cs="Arial"/>
        </w:rPr>
        <w:fldChar w:fldCharType="begin">
          <w:ffData>
            <w:name w:val="Besedilo48"/>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rPr>
        <w:t>     </w:t>
      </w:r>
      <w:r w:rsidRPr="00510C52">
        <w:rPr>
          <w:rFonts w:cs="Arial"/>
        </w:rPr>
        <w:fldChar w:fldCharType="end"/>
      </w:r>
      <w:r w:rsidRPr="00510C52">
        <w:rPr>
          <w:rFonts w:cs="Arial"/>
        </w:rPr>
        <w:t xml:space="preserve"> </w:t>
      </w:r>
    </w:p>
    <w:p w14:paraId="6E768AF9" w14:textId="77777777" w:rsidR="009A0468" w:rsidRDefault="00723329" w:rsidP="00510C52">
      <w:pPr>
        <w:pStyle w:val="Odstavekseznama"/>
        <w:numPr>
          <w:ilvl w:val="0"/>
          <w:numId w:val="24"/>
        </w:numPr>
        <w:jc w:val="both"/>
        <w:rPr>
          <w:rFonts w:cs="Arial"/>
        </w:rPr>
      </w:pPr>
      <w:r w:rsidRPr="00510C52">
        <w:rPr>
          <w:rFonts w:cs="Arial"/>
        </w:rPr>
        <w:t>se osebni podatki zaposlenih navedenih v tej pogodbi obdelujejo za potrebe izvajanja te pogodbe v skladu z 48. členom Zakona o delovnih razmerjih</w:t>
      </w:r>
      <w:r w:rsidR="0010586E" w:rsidRPr="00510C52">
        <w:rPr>
          <w:rFonts w:cs="Arial"/>
        </w:rPr>
        <w:t xml:space="preserve"> </w:t>
      </w:r>
      <w:r w:rsidR="00114153" w:rsidRPr="00510C52">
        <w:rPr>
          <w:rFonts w:cs="Arial"/>
        </w:rPr>
        <w:t xml:space="preserve">(Uradni list RS, št. 21/13, 78/13 – </w:t>
      </w:r>
      <w:proofErr w:type="spellStart"/>
      <w:r w:rsidR="00114153" w:rsidRPr="00510C52">
        <w:rPr>
          <w:rFonts w:cs="Arial"/>
        </w:rPr>
        <w:t>popr</w:t>
      </w:r>
      <w:proofErr w:type="spellEnd"/>
      <w:r w:rsidR="00114153" w:rsidRPr="00510C52">
        <w:rPr>
          <w:rFonts w:cs="Arial"/>
        </w:rPr>
        <w:t xml:space="preserve">., 47/15 – ZZSDT, 33/16 – PZ-F, 52/16, 15/17 – </w:t>
      </w:r>
      <w:proofErr w:type="spellStart"/>
      <w:r w:rsidR="00114153" w:rsidRPr="00510C52">
        <w:rPr>
          <w:rFonts w:cs="Arial"/>
        </w:rPr>
        <w:t>odl</w:t>
      </w:r>
      <w:proofErr w:type="spellEnd"/>
      <w:r w:rsidR="00114153" w:rsidRPr="00510C52">
        <w:rPr>
          <w:rFonts w:cs="Arial"/>
        </w:rPr>
        <w:t xml:space="preserve">. US, 22/19 – </w:t>
      </w:r>
      <w:proofErr w:type="spellStart"/>
      <w:r w:rsidR="00114153" w:rsidRPr="00510C52">
        <w:rPr>
          <w:rFonts w:cs="Arial"/>
        </w:rPr>
        <w:t>ZPosS</w:t>
      </w:r>
      <w:proofErr w:type="spellEnd"/>
      <w:r w:rsidR="00114153" w:rsidRPr="00510C52">
        <w:rPr>
          <w:rFonts w:cs="Arial"/>
        </w:rPr>
        <w:t>, 81/19 in 203/20 – ZIUPOPDVE; v nadaljevanju: ZDR-1)</w:t>
      </w:r>
      <w:r w:rsidR="00216DDA" w:rsidRPr="00510C52">
        <w:rPr>
          <w:rFonts w:cs="Arial"/>
        </w:rPr>
        <w:t xml:space="preserve"> </w:t>
      </w:r>
      <w:r w:rsidRPr="00510C52">
        <w:rPr>
          <w:rFonts w:cs="Arial"/>
        </w:rPr>
        <w:t>in členom b/1/6 Uredbe (EU) 2016/679 Evropskega parlamenta in sveta z dne 27. aprila 2016 o varstvu posameznikov pri obdelavi osebnih podatkov in o prostem pretoku takih podatkov ter o razveljavitvi Direktive 95/46/ES (v nadaljnjem besedilu: Splošna uredba o varstvu podatkov)</w:t>
      </w:r>
      <w:r w:rsidR="009A0468">
        <w:rPr>
          <w:rFonts w:cs="Arial"/>
        </w:rPr>
        <w:t>,</w:t>
      </w:r>
    </w:p>
    <w:p w14:paraId="183DDEA0" w14:textId="1510C433" w:rsidR="009A0468" w:rsidRPr="009A0468" w:rsidRDefault="009A0468" w:rsidP="009A0468">
      <w:pPr>
        <w:pStyle w:val="Odstavekseznama"/>
        <w:numPr>
          <w:ilvl w:val="0"/>
          <w:numId w:val="24"/>
        </w:numPr>
        <w:jc w:val="both"/>
        <w:rPr>
          <w:rFonts w:cs="Arial"/>
        </w:rPr>
      </w:pPr>
      <w:r w:rsidRPr="009A0468">
        <w:rPr>
          <w:rFonts w:cs="Arial"/>
        </w:rPr>
        <w:t>naročnik ima v skladu s Splošno uredbo o varstvu podatkov vlogo upravljavca</w:t>
      </w:r>
      <w:r>
        <w:rPr>
          <w:rFonts w:cs="Arial"/>
        </w:rPr>
        <w:t>,</w:t>
      </w:r>
    </w:p>
    <w:p w14:paraId="18926D9B" w14:textId="7843B518" w:rsidR="009A0468" w:rsidRPr="009A0468" w:rsidRDefault="009A0468" w:rsidP="009A0468">
      <w:pPr>
        <w:pStyle w:val="Odstavekseznama"/>
        <w:numPr>
          <w:ilvl w:val="0"/>
          <w:numId w:val="24"/>
        </w:numPr>
        <w:jc w:val="both"/>
        <w:rPr>
          <w:rFonts w:cs="Arial"/>
        </w:rPr>
      </w:pPr>
      <w:r w:rsidRPr="009A0468">
        <w:rPr>
          <w:rFonts w:cs="Arial"/>
        </w:rPr>
        <w:t>izvajalec ima v skladu s Splošno uredbo o varstvu podatkov vlogo obdelovalca</w:t>
      </w:r>
      <w:r w:rsidR="00CC6704">
        <w:rPr>
          <w:rFonts w:cs="Arial"/>
        </w:rPr>
        <w:t>,</w:t>
      </w:r>
    </w:p>
    <w:p w14:paraId="4C647438" w14:textId="77777777" w:rsidR="00901CD2" w:rsidRDefault="009A0468" w:rsidP="00901CD2">
      <w:pPr>
        <w:pStyle w:val="Odstavekseznama"/>
        <w:numPr>
          <w:ilvl w:val="0"/>
          <w:numId w:val="24"/>
        </w:numPr>
        <w:jc w:val="both"/>
        <w:rPr>
          <w:rFonts w:cs="Arial"/>
        </w:rPr>
      </w:pPr>
      <w:r w:rsidRPr="009A0468">
        <w:rPr>
          <w:rFonts w:cs="Arial"/>
        </w:rPr>
        <w:t>ima ta pogodba 3 priloge, ki so sestavni del določil te pogodbe in sicer:</w:t>
      </w:r>
    </w:p>
    <w:p w14:paraId="03C86ADA" w14:textId="4CA75289" w:rsidR="009A0468" w:rsidRPr="00901CD2" w:rsidRDefault="009A0468" w:rsidP="00224E3F">
      <w:pPr>
        <w:pStyle w:val="Odstavekseznama"/>
        <w:numPr>
          <w:ilvl w:val="0"/>
          <w:numId w:val="33"/>
        </w:numPr>
        <w:jc w:val="both"/>
        <w:rPr>
          <w:rFonts w:cs="Arial"/>
        </w:rPr>
      </w:pPr>
      <w:r w:rsidRPr="00901CD2">
        <w:rPr>
          <w:rFonts w:cs="Arial"/>
        </w:rPr>
        <w:t>Priloga A vsebuje podrobnosti o obdelavi osebnih podatkov, vključno z namenom in naravo obdelave, vrstami osebnih podatkov, kategorijami posameznikov, na katere se nanašajo osebni podatki, in trajanjem obdelave .</w:t>
      </w:r>
    </w:p>
    <w:p w14:paraId="3BB17277" w14:textId="77777777" w:rsidR="009A0468" w:rsidRPr="00901CD2" w:rsidRDefault="009A0468" w:rsidP="00224E3F">
      <w:pPr>
        <w:pStyle w:val="Odstavekseznama"/>
        <w:numPr>
          <w:ilvl w:val="0"/>
          <w:numId w:val="33"/>
        </w:numPr>
        <w:jc w:val="both"/>
        <w:rPr>
          <w:rFonts w:cs="Arial"/>
        </w:rPr>
      </w:pPr>
      <w:r w:rsidRPr="00901CD2">
        <w:rPr>
          <w:rFonts w:cs="Arial"/>
        </w:rPr>
        <w:t>Priloga B vsebuje seznam pod-obdelovalcev, ki opravljajo naloge v času podpisa pogodbe .</w:t>
      </w:r>
    </w:p>
    <w:p w14:paraId="1D246D62" w14:textId="28F2E63D" w:rsidR="00723329" w:rsidRDefault="009A0468" w:rsidP="00901CD2">
      <w:pPr>
        <w:pStyle w:val="Odstavekseznama"/>
        <w:numPr>
          <w:ilvl w:val="0"/>
          <w:numId w:val="33"/>
        </w:numPr>
        <w:jc w:val="both"/>
        <w:rPr>
          <w:rFonts w:cs="Arial"/>
        </w:rPr>
      </w:pPr>
      <w:r w:rsidRPr="00901CD2">
        <w:rPr>
          <w:rFonts w:cs="Arial"/>
        </w:rPr>
        <w:lastRenderedPageBreak/>
        <w:t>Priloga C vsebuje navodila upravljavca glede obdelave osebnih podatkov, minimalni nabor zahtev glede varnosti podatkov in opis poteka revizij nad delovanjem obdelovalca in pod-obdelovalcev.</w:t>
      </w:r>
    </w:p>
    <w:p w14:paraId="521687BB" w14:textId="77777777" w:rsidR="00901CD2" w:rsidRPr="00901CD2" w:rsidRDefault="00901CD2" w:rsidP="00224E3F">
      <w:pPr>
        <w:ind w:left="1080"/>
        <w:jc w:val="both"/>
        <w:rPr>
          <w:rFonts w:cs="Arial"/>
        </w:rPr>
      </w:pPr>
    </w:p>
    <w:p w14:paraId="13EF9F67" w14:textId="77777777" w:rsidR="00D70A32" w:rsidRPr="00510C52" w:rsidRDefault="00D70A32" w:rsidP="005E49E7">
      <w:pPr>
        <w:jc w:val="both"/>
        <w:rPr>
          <w:rFonts w:cs="Arial"/>
        </w:rPr>
      </w:pPr>
    </w:p>
    <w:p w14:paraId="6AC2F95F" w14:textId="0F261B44" w:rsidR="00D70A32" w:rsidRPr="00510C52" w:rsidRDefault="006B646C" w:rsidP="00510C52">
      <w:pPr>
        <w:pStyle w:val="Naslov2"/>
        <w:spacing w:before="0" w:after="0" w:line="240" w:lineRule="auto"/>
        <w:rPr>
          <w:rFonts w:cs="Arial"/>
        </w:rPr>
      </w:pPr>
      <w:r w:rsidRPr="00510C52">
        <w:rPr>
          <w:rFonts w:cs="Arial"/>
        </w:rPr>
        <w:t>PREDMET IN NAČIN IZVAJANJA POGODBE</w:t>
      </w:r>
    </w:p>
    <w:p w14:paraId="43F0B161" w14:textId="77777777" w:rsidR="00383D1A" w:rsidRPr="00510C52" w:rsidRDefault="00383D1A" w:rsidP="005E49E7">
      <w:pPr>
        <w:jc w:val="both"/>
        <w:rPr>
          <w:rFonts w:cs="Arial"/>
        </w:rPr>
      </w:pPr>
    </w:p>
    <w:p w14:paraId="54E5B23D" w14:textId="77777777" w:rsidR="00D70A32" w:rsidRPr="00510C52" w:rsidRDefault="006B646C"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20D2449E" w14:textId="77777777" w:rsidR="00383D1A" w:rsidRPr="00510C52" w:rsidRDefault="00383D1A" w:rsidP="00510C52">
      <w:pPr>
        <w:jc w:val="both"/>
        <w:rPr>
          <w:rFonts w:cs="Arial"/>
        </w:rPr>
      </w:pPr>
    </w:p>
    <w:p w14:paraId="0AF3AA40" w14:textId="6D17FF6D" w:rsidR="00D70A32" w:rsidRPr="00510C52" w:rsidRDefault="006B646C" w:rsidP="00510C52">
      <w:pPr>
        <w:jc w:val="both"/>
        <w:rPr>
          <w:rFonts w:cs="Arial"/>
        </w:rPr>
      </w:pPr>
      <w:r w:rsidRPr="00510C52">
        <w:rPr>
          <w:rFonts w:cs="Arial"/>
        </w:rPr>
        <w:t xml:space="preserve">Predmet pogodbe je </w:t>
      </w:r>
      <w:r w:rsidR="00863AC7">
        <w:rPr>
          <w:rFonts w:cs="Arial"/>
        </w:rPr>
        <w:t>v</w:t>
      </w:r>
      <w:r w:rsidR="00863AC7" w:rsidRPr="00863AC7">
        <w:rPr>
          <w:rFonts w:cs="Arial"/>
        </w:rPr>
        <w:t xml:space="preserve">zdrževanje namenskega strežnika s pripadajočo podporo in nakup dodatnih licenc enotnega sistema močnega overjanja </w:t>
      </w:r>
      <w:proofErr w:type="spellStart"/>
      <w:r w:rsidR="00863AC7" w:rsidRPr="00863AC7">
        <w:rPr>
          <w:rFonts w:cs="Arial"/>
        </w:rPr>
        <w:t>Entrust</w:t>
      </w:r>
      <w:proofErr w:type="spellEnd"/>
      <w:r w:rsidR="00863AC7" w:rsidRPr="00863AC7">
        <w:rPr>
          <w:rFonts w:cs="Arial"/>
        </w:rPr>
        <w:t xml:space="preserve"> z enkratnim geslom za štiri leta</w:t>
      </w:r>
      <w:r w:rsidR="003A7E4F" w:rsidRPr="00510C52">
        <w:rPr>
          <w:rFonts w:cs="Arial"/>
        </w:rPr>
        <w:t>.</w:t>
      </w:r>
    </w:p>
    <w:p w14:paraId="40D715CB" w14:textId="77777777" w:rsidR="00D70A32" w:rsidRPr="00510C52" w:rsidRDefault="00D70A32" w:rsidP="00510C52">
      <w:pPr>
        <w:jc w:val="both"/>
        <w:rPr>
          <w:rFonts w:cs="Arial"/>
          <w:color w:val="000000"/>
          <w:lang w:eastAsia="sl-SI"/>
        </w:rPr>
      </w:pPr>
    </w:p>
    <w:p w14:paraId="166BDD99" w14:textId="6175B1C6" w:rsidR="00D70A32" w:rsidRPr="00510C52" w:rsidRDefault="006B646C" w:rsidP="00510C52">
      <w:pPr>
        <w:jc w:val="both"/>
        <w:rPr>
          <w:rFonts w:cs="Arial"/>
        </w:rPr>
      </w:pPr>
      <w:r w:rsidRPr="00510C52">
        <w:rPr>
          <w:rFonts w:cs="Arial"/>
        </w:rPr>
        <w:t>Predmet pogodbe je podrobneje specificiran v tehničnih specifikacijah</w:t>
      </w:r>
      <w:r w:rsidR="000C7402">
        <w:rPr>
          <w:rFonts w:cs="Arial"/>
        </w:rPr>
        <w:t xml:space="preserve"> (Priloga 1)</w:t>
      </w:r>
      <w:r w:rsidR="000C7402" w:rsidRPr="000C7402">
        <w:rPr>
          <w:rFonts w:cs="Arial"/>
        </w:rPr>
        <w:t xml:space="preserve">, ter po končnem ponudbenem predračunu po izvedeni elektronski dražbi, z </w:t>
      </w:r>
      <w:r w:rsidR="000C7402">
        <w:rPr>
          <w:rFonts w:cs="Arial"/>
        </w:rPr>
        <w:t xml:space="preserve">dne </w:t>
      </w:r>
      <w:r w:rsidR="000C7402" w:rsidRPr="00510C52">
        <w:rPr>
          <w:rFonts w:cs="Arial"/>
        </w:rPr>
        <w:fldChar w:fldCharType="begin">
          <w:ffData>
            <w:name w:val="Besedilo2"/>
            <w:enabled/>
            <w:calcOnExit w:val="0"/>
            <w:textInput/>
          </w:ffData>
        </w:fldChar>
      </w:r>
      <w:r w:rsidR="000C7402" w:rsidRPr="00510C52">
        <w:rPr>
          <w:rFonts w:cs="Arial"/>
        </w:rPr>
        <w:instrText xml:space="preserve"> FORMTEXT </w:instrText>
      </w:r>
      <w:r w:rsidR="000C7402" w:rsidRPr="00510C52">
        <w:rPr>
          <w:rFonts w:cs="Arial"/>
        </w:rPr>
      </w:r>
      <w:r w:rsidR="000C7402" w:rsidRPr="00510C52">
        <w:rPr>
          <w:rFonts w:cs="Arial"/>
        </w:rPr>
        <w:fldChar w:fldCharType="separate"/>
      </w:r>
      <w:r w:rsidR="000C7402" w:rsidRPr="00510C52">
        <w:rPr>
          <w:rFonts w:cs="Arial"/>
        </w:rPr>
        <w:t> </w:t>
      </w:r>
      <w:r w:rsidR="000C7402" w:rsidRPr="00510C52">
        <w:rPr>
          <w:rFonts w:cs="Arial"/>
        </w:rPr>
        <w:t> </w:t>
      </w:r>
      <w:r w:rsidR="000C7402" w:rsidRPr="00510C52">
        <w:rPr>
          <w:rFonts w:cs="Arial"/>
        </w:rPr>
        <w:t> </w:t>
      </w:r>
      <w:r w:rsidR="000C7402" w:rsidRPr="00510C52">
        <w:rPr>
          <w:rFonts w:cs="Arial"/>
        </w:rPr>
        <w:t> </w:t>
      </w:r>
      <w:r w:rsidR="000C7402" w:rsidRPr="00510C52">
        <w:rPr>
          <w:rFonts w:cs="Arial"/>
        </w:rPr>
        <w:t> </w:t>
      </w:r>
      <w:r w:rsidR="000C7402" w:rsidRPr="00510C52">
        <w:rPr>
          <w:rFonts w:cs="Arial"/>
        </w:rPr>
        <w:fldChar w:fldCharType="end"/>
      </w:r>
      <w:r w:rsidR="000C7402">
        <w:rPr>
          <w:rFonts w:cs="Arial"/>
        </w:rPr>
        <w:t xml:space="preserve"> </w:t>
      </w:r>
      <w:r w:rsidR="000C7402" w:rsidRPr="000C7402">
        <w:rPr>
          <w:rFonts w:cs="Arial"/>
        </w:rPr>
        <w:t xml:space="preserve">ali predračunu </w:t>
      </w:r>
      <w:r w:rsidR="000C7402">
        <w:rPr>
          <w:rFonts w:cs="Arial"/>
        </w:rPr>
        <w:t xml:space="preserve">št. </w:t>
      </w:r>
      <w:r w:rsidR="000C7402" w:rsidRPr="00510C52">
        <w:rPr>
          <w:rFonts w:cs="Arial"/>
        </w:rPr>
        <w:fldChar w:fldCharType="begin">
          <w:ffData>
            <w:name w:val="Besedilo2"/>
            <w:enabled/>
            <w:calcOnExit w:val="0"/>
            <w:textInput/>
          </w:ffData>
        </w:fldChar>
      </w:r>
      <w:r w:rsidR="000C7402" w:rsidRPr="00510C52">
        <w:rPr>
          <w:rFonts w:cs="Arial"/>
        </w:rPr>
        <w:instrText xml:space="preserve"> FORMTEXT </w:instrText>
      </w:r>
      <w:r w:rsidR="000C7402" w:rsidRPr="00510C52">
        <w:rPr>
          <w:rFonts w:cs="Arial"/>
        </w:rPr>
      </w:r>
      <w:r w:rsidR="000C7402" w:rsidRPr="00510C52">
        <w:rPr>
          <w:rFonts w:cs="Arial"/>
        </w:rPr>
        <w:fldChar w:fldCharType="separate"/>
      </w:r>
      <w:r w:rsidR="000C7402" w:rsidRPr="00510C52">
        <w:rPr>
          <w:rFonts w:cs="Arial"/>
        </w:rPr>
        <w:t> </w:t>
      </w:r>
      <w:r w:rsidR="000C7402" w:rsidRPr="00510C52">
        <w:rPr>
          <w:rFonts w:cs="Arial"/>
        </w:rPr>
        <w:t> </w:t>
      </w:r>
      <w:r w:rsidR="000C7402" w:rsidRPr="00510C52">
        <w:rPr>
          <w:rFonts w:cs="Arial"/>
        </w:rPr>
        <w:t> </w:t>
      </w:r>
      <w:r w:rsidR="000C7402" w:rsidRPr="00510C52">
        <w:rPr>
          <w:rFonts w:cs="Arial"/>
        </w:rPr>
        <w:t> </w:t>
      </w:r>
      <w:r w:rsidR="000C7402" w:rsidRPr="00510C52">
        <w:rPr>
          <w:rFonts w:cs="Arial"/>
        </w:rPr>
        <w:t> </w:t>
      </w:r>
      <w:r w:rsidR="000C7402" w:rsidRPr="00510C52">
        <w:rPr>
          <w:rFonts w:cs="Arial"/>
        </w:rPr>
        <w:fldChar w:fldCharType="end"/>
      </w:r>
      <w:r w:rsidR="000C7402" w:rsidRPr="000C7402">
        <w:rPr>
          <w:rFonts w:cs="Arial"/>
        </w:rPr>
        <w:t xml:space="preserve"> z dne </w:t>
      </w:r>
      <w:r w:rsidR="000C7402" w:rsidRPr="00510C52">
        <w:rPr>
          <w:rFonts w:cs="Arial"/>
        </w:rPr>
        <w:fldChar w:fldCharType="begin">
          <w:ffData>
            <w:name w:val="Besedilo2"/>
            <w:enabled/>
            <w:calcOnExit w:val="0"/>
            <w:textInput/>
          </w:ffData>
        </w:fldChar>
      </w:r>
      <w:r w:rsidR="000C7402" w:rsidRPr="00510C52">
        <w:rPr>
          <w:rFonts w:cs="Arial"/>
        </w:rPr>
        <w:instrText xml:space="preserve"> FORMTEXT </w:instrText>
      </w:r>
      <w:r w:rsidR="000C7402" w:rsidRPr="00510C52">
        <w:rPr>
          <w:rFonts w:cs="Arial"/>
        </w:rPr>
      </w:r>
      <w:r w:rsidR="000C7402" w:rsidRPr="00510C52">
        <w:rPr>
          <w:rFonts w:cs="Arial"/>
        </w:rPr>
        <w:fldChar w:fldCharType="separate"/>
      </w:r>
      <w:r w:rsidR="000C7402" w:rsidRPr="00510C52">
        <w:rPr>
          <w:rFonts w:cs="Arial"/>
        </w:rPr>
        <w:t> </w:t>
      </w:r>
      <w:r w:rsidR="000C7402" w:rsidRPr="00510C52">
        <w:rPr>
          <w:rFonts w:cs="Arial"/>
        </w:rPr>
        <w:t> </w:t>
      </w:r>
      <w:r w:rsidR="000C7402" w:rsidRPr="00510C52">
        <w:rPr>
          <w:rFonts w:cs="Arial"/>
        </w:rPr>
        <w:t> </w:t>
      </w:r>
      <w:r w:rsidR="000C7402" w:rsidRPr="00510C52">
        <w:rPr>
          <w:rFonts w:cs="Arial"/>
        </w:rPr>
        <w:t> </w:t>
      </w:r>
      <w:r w:rsidR="000C7402" w:rsidRPr="00510C52">
        <w:rPr>
          <w:rFonts w:cs="Arial"/>
        </w:rPr>
        <w:t> </w:t>
      </w:r>
      <w:r w:rsidR="000C7402" w:rsidRPr="00510C52">
        <w:rPr>
          <w:rFonts w:cs="Arial"/>
        </w:rPr>
        <w:fldChar w:fldCharType="end"/>
      </w:r>
      <w:r w:rsidR="000C7402" w:rsidRPr="000C7402">
        <w:rPr>
          <w:rFonts w:cs="Arial"/>
        </w:rPr>
        <w:t xml:space="preserve"> </w:t>
      </w:r>
      <w:r w:rsidR="000C7402">
        <w:rPr>
          <w:rFonts w:cs="Arial"/>
        </w:rPr>
        <w:t>/</w:t>
      </w:r>
      <w:r w:rsidR="000C7402" w:rsidRPr="000C7402">
        <w:rPr>
          <w:rFonts w:cs="Arial"/>
          <w:i/>
          <w:iCs/>
        </w:rPr>
        <w:t>naročnik bo besedilo prilagodil glede na okoliščino, ali bo izvedena elektronska dražba</w:t>
      </w:r>
      <w:r w:rsidR="000C7402">
        <w:rPr>
          <w:rFonts w:cs="Arial"/>
          <w:i/>
          <w:iCs/>
        </w:rPr>
        <w:t>/</w:t>
      </w:r>
      <w:r w:rsidR="000C7402" w:rsidRPr="000C7402">
        <w:rPr>
          <w:rFonts w:cs="Arial"/>
        </w:rPr>
        <w:t xml:space="preserve"> (Priloga 2)</w:t>
      </w:r>
      <w:r w:rsidR="000C7402">
        <w:rPr>
          <w:rFonts w:cs="Arial"/>
        </w:rPr>
        <w:t>, ki sta prilogi te pogodbe in njen sestavni del</w:t>
      </w:r>
      <w:r w:rsidR="000C7402" w:rsidRPr="000C7402">
        <w:t xml:space="preserve"> </w:t>
      </w:r>
      <w:r w:rsidR="000C7402" w:rsidRPr="000C7402">
        <w:rPr>
          <w:rFonts w:cs="Arial"/>
        </w:rPr>
        <w:t>ter se izvaja na način, kot je določen</w:t>
      </w:r>
      <w:r w:rsidR="000C7402">
        <w:rPr>
          <w:rFonts w:cs="Arial"/>
        </w:rPr>
        <w:t>o</w:t>
      </w:r>
      <w:r w:rsidR="000C7402" w:rsidRPr="000C7402">
        <w:rPr>
          <w:rFonts w:cs="Arial"/>
        </w:rPr>
        <w:t xml:space="preserve"> v teh prilogah in tej pogodbi.</w:t>
      </w:r>
    </w:p>
    <w:p w14:paraId="6C23A1C1" w14:textId="02C2AD2F" w:rsidR="00BB3063" w:rsidRPr="00510C52" w:rsidRDefault="00BB3063" w:rsidP="00510C52">
      <w:pPr>
        <w:jc w:val="both"/>
        <w:rPr>
          <w:rFonts w:cs="Arial"/>
        </w:rPr>
      </w:pPr>
    </w:p>
    <w:p w14:paraId="2E014BB8" w14:textId="77777777" w:rsidR="00BB3063" w:rsidRPr="00510C52" w:rsidRDefault="00BB3063"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1D99E866" w14:textId="77777777" w:rsidR="00383D1A" w:rsidRPr="00510C52" w:rsidRDefault="00383D1A" w:rsidP="00510C52">
      <w:pPr>
        <w:jc w:val="both"/>
        <w:rPr>
          <w:rFonts w:cs="Arial"/>
        </w:rPr>
      </w:pPr>
    </w:p>
    <w:p w14:paraId="0F4F4A4B" w14:textId="77777777" w:rsidR="00F01B39" w:rsidRPr="00C15738" w:rsidRDefault="00F01B39" w:rsidP="00F01B39">
      <w:pPr>
        <w:suppressAutoHyphens/>
        <w:overflowPunct w:val="0"/>
        <w:jc w:val="both"/>
        <w:rPr>
          <w:rFonts w:cs="Arial"/>
          <w:lang w:eastAsia="zh-CN"/>
        </w:rPr>
      </w:pPr>
      <w:r w:rsidRPr="00C15738">
        <w:rPr>
          <w:rFonts w:cs="Arial"/>
          <w:lang w:eastAsia="zh-CN"/>
        </w:rPr>
        <w:t>Izvajalec s podpisom te pogodbe potrjuje, da je v celoti seznanjen z obsegom in zahtevnostjo del po tej pogodbi.</w:t>
      </w:r>
    </w:p>
    <w:p w14:paraId="6FE1EB72" w14:textId="77777777" w:rsidR="00F01B39" w:rsidRPr="00C15738" w:rsidRDefault="00F01B39" w:rsidP="00F01B39">
      <w:pPr>
        <w:suppressAutoHyphens/>
        <w:overflowPunct w:val="0"/>
        <w:jc w:val="both"/>
        <w:rPr>
          <w:rFonts w:cs="Arial"/>
          <w:lang w:eastAsia="zh-CN"/>
        </w:rPr>
      </w:pPr>
    </w:p>
    <w:p w14:paraId="49126A33" w14:textId="77777777" w:rsidR="00F01B39" w:rsidRPr="00C15738" w:rsidRDefault="00F01B39" w:rsidP="00F01B39">
      <w:pPr>
        <w:suppressAutoHyphens/>
        <w:overflowPunct w:val="0"/>
        <w:jc w:val="both"/>
        <w:rPr>
          <w:rFonts w:cs="Arial"/>
          <w:lang w:eastAsia="zh-CN"/>
        </w:rPr>
      </w:pPr>
      <w:r w:rsidRPr="00C15738">
        <w:rPr>
          <w:rFonts w:cs="Arial"/>
          <w:lang w:eastAsia="zh-CN"/>
        </w:rPr>
        <w:t>Izvajalec</w:t>
      </w:r>
      <w:r w:rsidRPr="00C15738">
        <w:rPr>
          <w:rFonts w:eastAsia="Calibri" w:cs="Arial"/>
          <w:lang w:eastAsia="zh-CN"/>
        </w:rPr>
        <w:t xml:space="preserve"> </w:t>
      </w:r>
      <w:r w:rsidRPr="00C15738">
        <w:rPr>
          <w:rFonts w:cs="Arial"/>
          <w:lang w:eastAsia="zh-CN"/>
        </w:rPr>
        <w:t>je</w:t>
      </w:r>
      <w:r w:rsidRPr="00C15738">
        <w:rPr>
          <w:rFonts w:eastAsia="Calibri" w:cs="Arial"/>
          <w:lang w:eastAsia="zh-CN"/>
        </w:rPr>
        <w:t xml:space="preserve"> </w:t>
      </w:r>
      <w:r w:rsidRPr="00C15738">
        <w:rPr>
          <w:rFonts w:cs="Arial"/>
          <w:lang w:eastAsia="zh-CN"/>
        </w:rPr>
        <w:t>za</w:t>
      </w:r>
      <w:r w:rsidRPr="00C15738">
        <w:rPr>
          <w:rFonts w:eastAsia="Calibri" w:cs="Arial"/>
          <w:lang w:eastAsia="zh-CN"/>
        </w:rPr>
        <w:t xml:space="preserve"> </w:t>
      </w:r>
      <w:r w:rsidRPr="00C15738">
        <w:rPr>
          <w:rFonts w:cs="Arial"/>
          <w:lang w:eastAsia="zh-CN"/>
        </w:rPr>
        <w:t>opravljanje</w:t>
      </w:r>
      <w:r w:rsidRPr="00C15738">
        <w:rPr>
          <w:rFonts w:eastAsia="Calibri" w:cs="Arial"/>
          <w:lang w:eastAsia="zh-CN"/>
        </w:rPr>
        <w:t xml:space="preserve"> </w:t>
      </w:r>
      <w:r w:rsidRPr="00C15738">
        <w:rPr>
          <w:rFonts w:cs="Arial"/>
          <w:lang w:eastAsia="zh-CN"/>
        </w:rPr>
        <w:t>storitev</w:t>
      </w:r>
      <w:r w:rsidRPr="00C15738">
        <w:rPr>
          <w:rFonts w:eastAsia="Calibri" w:cs="Arial"/>
          <w:lang w:eastAsia="zh-CN"/>
        </w:rPr>
        <w:t xml:space="preserve"> </w:t>
      </w:r>
      <w:r w:rsidRPr="00C15738">
        <w:rPr>
          <w:rFonts w:cs="Arial"/>
          <w:lang w:eastAsia="zh-CN"/>
        </w:rPr>
        <w:t>po</w:t>
      </w:r>
      <w:r w:rsidRPr="00C15738">
        <w:rPr>
          <w:rFonts w:eastAsia="Calibri" w:cs="Arial"/>
          <w:lang w:eastAsia="zh-CN"/>
        </w:rPr>
        <w:t xml:space="preserve"> </w:t>
      </w:r>
      <w:r w:rsidRPr="00C15738">
        <w:rPr>
          <w:rFonts w:cs="Arial"/>
          <w:lang w:eastAsia="zh-CN"/>
        </w:rPr>
        <w:t>tej</w:t>
      </w:r>
      <w:r w:rsidRPr="00C15738">
        <w:rPr>
          <w:rFonts w:eastAsia="Calibri" w:cs="Arial"/>
          <w:lang w:eastAsia="zh-CN"/>
        </w:rPr>
        <w:t xml:space="preserve"> </w:t>
      </w:r>
      <w:r w:rsidRPr="00C15738">
        <w:rPr>
          <w:rFonts w:cs="Arial"/>
          <w:lang w:eastAsia="zh-CN"/>
        </w:rPr>
        <w:t>pogodbi</w:t>
      </w:r>
      <w:r w:rsidRPr="00C15738">
        <w:rPr>
          <w:rFonts w:eastAsia="Calibri" w:cs="Arial"/>
          <w:lang w:eastAsia="zh-CN"/>
        </w:rPr>
        <w:t xml:space="preserve"> </w:t>
      </w:r>
      <w:r w:rsidRPr="00C15738">
        <w:rPr>
          <w:rFonts w:cs="Arial"/>
          <w:lang w:eastAsia="zh-CN"/>
        </w:rPr>
        <w:t>dolžan:</w:t>
      </w:r>
    </w:p>
    <w:p w14:paraId="6281150B" w14:textId="77777777" w:rsidR="00F01B39" w:rsidRPr="00C15738" w:rsidRDefault="00F01B39" w:rsidP="00F01B39">
      <w:pPr>
        <w:widowControl/>
        <w:numPr>
          <w:ilvl w:val="0"/>
          <w:numId w:val="28"/>
        </w:numPr>
        <w:autoSpaceDE/>
        <w:autoSpaceDN/>
        <w:adjustRightInd/>
        <w:jc w:val="both"/>
        <w:rPr>
          <w:rFonts w:cs="Arial"/>
        </w:rPr>
      </w:pPr>
      <w:r w:rsidRPr="00C15738">
        <w:rPr>
          <w:rFonts w:cs="Arial"/>
        </w:rPr>
        <w:t>svoje pogodbene obveznosti izvajati pravilno, kvalitetno in strokovno ter na najracionalnejši način v okviru naročnikovih specifikacij,</w:t>
      </w:r>
    </w:p>
    <w:p w14:paraId="0D114421" w14:textId="77777777" w:rsidR="00F01B39" w:rsidRPr="00C15738" w:rsidRDefault="00F01B39" w:rsidP="00F01B39">
      <w:pPr>
        <w:widowControl/>
        <w:numPr>
          <w:ilvl w:val="0"/>
          <w:numId w:val="28"/>
        </w:numPr>
        <w:autoSpaceDE/>
        <w:autoSpaceDN/>
        <w:adjustRightInd/>
        <w:jc w:val="both"/>
        <w:rPr>
          <w:rFonts w:cs="Arial"/>
        </w:rPr>
      </w:pPr>
      <w:r w:rsidRPr="00C15738">
        <w:rPr>
          <w:rFonts w:cs="Arial"/>
        </w:rPr>
        <w:t>izvršiti pogodbene storitve gospodarno v korist naročnika,</w:t>
      </w:r>
    </w:p>
    <w:p w14:paraId="6A6F6680" w14:textId="77777777" w:rsidR="00F01B39" w:rsidRPr="00C15738" w:rsidRDefault="00F01B39" w:rsidP="00F01B39">
      <w:pPr>
        <w:widowControl/>
        <w:numPr>
          <w:ilvl w:val="0"/>
          <w:numId w:val="28"/>
        </w:numPr>
        <w:autoSpaceDE/>
        <w:autoSpaceDN/>
        <w:adjustRightInd/>
        <w:jc w:val="both"/>
        <w:rPr>
          <w:rFonts w:cs="Arial"/>
        </w:rPr>
      </w:pPr>
      <w:r w:rsidRPr="00C15738">
        <w:rPr>
          <w:rFonts w:cs="Arial"/>
        </w:rPr>
        <w:t>izvajati svoje pogodbene obveznosti v dogovorjenih rokih,</w:t>
      </w:r>
    </w:p>
    <w:p w14:paraId="4EBC2566" w14:textId="77777777" w:rsidR="00F01B39" w:rsidRPr="00C15738" w:rsidRDefault="00F01B39" w:rsidP="00F01B39">
      <w:pPr>
        <w:widowControl/>
        <w:numPr>
          <w:ilvl w:val="0"/>
          <w:numId w:val="28"/>
        </w:numPr>
        <w:autoSpaceDE/>
        <w:autoSpaceDN/>
        <w:adjustRightInd/>
        <w:jc w:val="both"/>
        <w:rPr>
          <w:rFonts w:cs="Arial"/>
        </w:rPr>
      </w:pPr>
      <w:r w:rsidRPr="00C15738">
        <w:rPr>
          <w:rFonts w:cs="Arial"/>
        </w:rPr>
        <w:t>pogodbene storitve izvajati s strokovno usposobljenimi delavci,</w:t>
      </w:r>
    </w:p>
    <w:p w14:paraId="22F39F49" w14:textId="77777777" w:rsidR="00F01B39" w:rsidRPr="00C15738" w:rsidRDefault="00F01B39" w:rsidP="00F01B39">
      <w:pPr>
        <w:widowControl/>
        <w:numPr>
          <w:ilvl w:val="0"/>
          <w:numId w:val="28"/>
        </w:numPr>
        <w:autoSpaceDE/>
        <w:autoSpaceDN/>
        <w:adjustRightInd/>
        <w:jc w:val="both"/>
        <w:rPr>
          <w:rFonts w:cs="Arial"/>
        </w:rPr>
      </w:pPr>
      <w:r w:rsidRPr="00C15738">
        <w:rPr>
          <w:rFonts w:cs="Arial"/>
        </w:rPr>
        <w:t>omogočati ustrezen nadzor naročniku,</w:t>
      </w:r>
    </w:p>
    <w:p w14:paraId="77327634" w14:textId="77777777" w:rsidR="00F01B39" w:rsidRPr="00C15738" w:rsidRDefault="00F01B39" w:rsidP="00F01B39">
      <w:pPr>
        <w:widowControl/>
        <w:numPr>
          <w:ilvl w:val="0"/>
          <w:numId w:val="28"/>
        </w:numPr>
        <w:autoSpaceDE/>
        <w:autoSpaceDN/>
        <w:adjustRightInd/>
        <w:jc w:val="both"/>
        <w:rPr>
          <w:rFonts w:cs="Arial"/>
        </w:rPr>
      </w:pPr>
      <w:r w:rsidRPr="00C15738">
        <w:rPr>
          <w:rFonts w:cs="Arial"/>
        </w:rPr>
        <w:t>upoštevati vse veljavne zakone, pravilnike, uredbe, odredbe, standarde, navodila in ostale predpise v Republiki Sloveniji, z vsemi veljavnimi spremembami in dopolnili,</w:t>
      </w:r>
    </w:p>
    <w:p w14:paraId="65ED9C0E" w14:textId="77777777" w:rsidR="00F01B39" w:rsidRPr="00C15738" w:rsidRDefault="00F01B39" w:rsidP="00F01B39">
      <w:pPr>
        <w:widowControl/>
        <w:numPr>
          <w:ilvl w:val="0"/>
          <w:numId w:val="28"/>
        </w:numPr>
        <w:autoSpaceDE/>
        <w:autoSpaceDN/>
        <w:adjustRightInd/>
        <w:jc w:val="both"/>
        <w:rPr>
          <w:rFonts w:cs="Arial"/>
        </w:rPr>
      </w:pPr>
      <w:r w:rsidRPr="00C15738">
        <w:rPr>
          <w:rFonts w:cs="Arial"/>
        </w:rPr>
        <w:t>pisno opozoriti naročnika na težave v zvezi s predmetom del, ki lahko ogrozijo izvedbo pogodbenih storitev v pogodbenih rokih ali povzročijo kakršnokoli škodo naročniku,</w:t>
      </w:r>
    </w:p>
    <w:p w14:paraId="6788A5F7" w14:textId="77777777" w:rsidR="00F01B39" w:rsidRPr="00C15738" w:rsidRDefault="00F01B39" w:rsidP="00F01B39">
      <w:pPr>
        <w:widowControl/>
        <w:numPr>
          <w:ilvl w:val="0"/>
          <w:numId w:val="28"/>
        </w:numPr>
        <w:autoSpaceDE/>
        <w:autoSpaceDN/>
        <w:adjustRightInd/>
        <w:jc w:val="both"/>
        <w:rPr>
          <w:rFonts w:cs="Arial"/>
        </w:rPr>
      </w:pPr>
      <w:r w:rsidRPr="00C15738">
        <w:rPr>
          <w:rFonts w:cs="Arial"/>
        </w:rPr>
        <w:t>varovati poslovno tajnost naročnika in njegovih partnerjev, kakor tudi tajnost vseh tehničnih podlag, tehnoloških postopkov in ostalih informacij,</w:t>
      </w:r>
    </w:p>
    <w:p w14:paraId="0053EF9E" w14:textId="77777777" w:rsidR="00F01B39" w:rsidRPr="00C15738" w:rsidRDefault="00F01B39" w:rsidP="00F01B39">
      <w:pPr>
        <w:widowControl/>
        <w:numPr>
          <w:ilvl w:val="0"/>
          <w:numId w:val="28"/>
        </w:numPr>
        <w:autoSpaceDE/>
        <w:autoSpaceDN/>
        <w:adjustRightInd/>
        <w:jc w:val="both"/>
        <w:rPr>
          <w:rFonts w:cs="Arial"/>
        </w:rPr>
      </w:pPr>
      <w:r w:rsidRPr="00C15738">
        <w:rPr>
          <w:rFonts w:cs="Arial"/>
        </w:rPr>
        <w:t>pravočasno opozoriti na morebitne ovire pri izvajanju del,</w:t>
      </w:r>
    </w:p>
    <w:p w14:paraId="2F1C2FAE" w14:textId="77777777" w:rsidR="00F01B39" w:rsidRPr="00C15738" w:rsidRDefault="00F01B39" w:rsidP="00F01B39">
      <w:pPr>
        <w:widowControl/>
        <w:numPr>
          <w:ilvl w:val="0"/>
          <w:numId w:val="28"/>
        </w:numPr>
        <w:autoSpaceDE/>
        <w:autoSpaceDN/>
        <w:adjustRightInd/>
        <w:jc w:val="both"/>
        <w:rPr>
          <w:rFonts w:cs="Arial"/>
        </w:rPr>
      </w:pPr>
      <w:r w:rsidRPr="00C15738">
        <w:rPr>
          <w:rFonts w:cs="Arial"/>
        </w:rPr>
        <w:t>ščititi interese naročnika,</w:t>
      </w:r>
    </w:p>
    <w:p w14:paraId="675DF14A" w14:textId="77777777" w:rsidR="00F01B39" w:rsidRPr="00C15738" w:rsidRDefault="00F01B39" w:rsidP="00F01B39">
      <w:pPr>
        <w:widowControl/>
        <w:numPr>
          <w:ilvl w:val="0"/>
          <w:numId w:val="28"/>
        </w:numPr>
        <w:autoSpaceDE/>
        <w:autoSpaceDN/>
        <w:adjustRightInd/>
        <w:jc w:val="both"/>
        <w:rPr>
          <w:rFonts w:cs="Arial"/>
        </w:rPr>
      </w:pPr>
      <w:r w:rsidRPr="00C15738">
        <w:rPr>
          <w:rFonts w:cs="Arial"/>
        </w:rPr>
        <w:t xml:space="preserve">zagotoviti kadre, ki aktivno govorijo </w:t>
      </w:r>
      <w:bookmarkStart w:id="2" w:name="_Hlk516133485"/>
      <w:r w:rsidRPr="00C15738">
        <w:rPr>
          <w:rFonts w:cs="Arial"/>
        </w:rPr>
        <w:t>slovenski jezik in razumejo ter poznajo slovensko tehnično izrazoslovje</w:t>
      </w:r>
      <w:bookmarkEnd w:id="2"/>
      <w:r w:rsidRPr="00C15738">
        <w:rPr>
          <w:rFonts w:cs="Arial"/>
        </w:rPr>
        <w:t>, vezano na predmet te pogodbe</w:t>
      </w:r>
      <w:r>
        <w:rPr>
          <w:rFonts w:cs="Arial"/>
        </w:rPr>
        <w:t xml:space="preserve">. Če kadri ne govorijo aktivno </w:t>
      </w:r>
      <w:r w:rsidRPr="003D56A3">
        <w:rPr>
          <w:rFonts w:cs="Arial"/>
        </w:rPr>
        <w:t>slovensk</w:t>
      </w:r>
      <w:r>
        <w:rPr>
          <w:rFonts w:cs="Arial"/>
        </w:rPr>
        <w:t>ega</w:t>
      </w:r>
      <w:r w:rsidRPr="003D56A3">
        <w:rPr>
          <w:rFonts w:cs="Arial"/>
        </w:rPr>
        <w:t xml:space="preserve"> jezik</w:t>
      </w:r>
      <w:r>
        <w:rPr>
          <w:rFonts w:cs="Arial"/>
        </w:rPr>
        <w:t>a</w:t>
      </w:r>
      <w:r w:rsidRPr="003D56A3">
        <w:rPr>
          <w:rFonts w:cs="Arial"/>
        </w:rPr>
        <w:t xml:space="preserve"> in </w:t>
      </w:r>
      <w:r>
        <w:rPr>
          <w:rFonts w:cs="Arial"/>
        </w:rPr>
        <w:t xml:space="preserve">ne </w:t>
      </w:r>
      <w:r w:rsidRPr="003D56A3">
        <w:rPr>
          <w:rFonts w:cs="Arial"/>
        </w:rPr>
        <w:t xml:space="preserve">razumejo ter </w:t>
      </w:r>
      <w:r>
        <w:rPr>
          <w:rFonts w:cs="Arial"/>
        </w:rPr>
        <w:t xml:space="preserve">ne </w:t>
      </w:r>
      <w:r w:rsidRPr="003D56A3">
        <w:rPr>
          <w:rFonts w:cs="Arial"/>
        </w:rPr>
        <w:t>poznajo slovensk</w:t>
      </w:r>
      <w:r>
        <w:rPr>
          <w:rFonts w:cs="Arial"/>
        </w:rPr>
        <w:t>ega</w:t>
      </w:r>
      <w:r w:rsidRPr="003D56A3">
        <w:rPr>
          <w:rFonts w:cs="Arial"/>
        </w:rPr>
        <w:t xml:space="preserve"> tehničn</w:t>
      </w:r>
      <w:r>
        <w:rPr>
          <w:rFonts w:cs="Arial"/>
        </w:rPr>
        <w:t>ega</w:t>
      </w:r>
      <w:r w:rsidRPr="003D56A3">
        <w:rPr>
          <w:rFonts w:cs="Arial"/>
        </w:rPr>
        <w:t xml:space="preserve"> izrazoslovj</w:t>
      </w:r>
      <w:r>
        <w:rPr>
          <w:rFonts w:cs="Arial"/>
        </w:rPr>
        <w:t>a, mora izvajalec na svoje stroške zagotoviti uradnega tolmača z znanjem slovenskega jezika in slovenskega tehničnega izrazoslovja,</w:t>
      </w:r>
    </w:p>
    <w:p w14:paraId="19FE8C43" w14:textId="7EAD1D25" w:rsidR="00F01B39" w:rsidRPr="00C15738" w:rsidRDefault="00F01B39" w:rsidP="00F01B39">
      <w:pPr>
        <w:widowControl/>
        <w:numPr>
          <w:ilvl w:val="0"/>
          <w:numId w:val="28"/>
        </w:numPr>
        <w:autoSpaceDE/>
        <w:autoSpaceDN/>
        <w:adjustRightInd/>
        <w:jc w:val="both"/>
        <w:rPr>
          <w:rFonts w:cs="Arial"/>
        </w:rPr>
      </w:pPr>
      <w:r w:rsidRPr="00C15738">
        <w:rPr>
          <w:rFonts w:cs="Arial"/>
        </w:rPr>
        <w:t>v primeru nastanka kakršnihkoli okoliščin, ki mu otežujejo ali onemogočajo ali bi mu lahko otežile ali onemogočile pravočasno in pravilno izvedbo posla, o tem obvestiti skrbnika pogodbe na strani naročnika</w:t>
      </w:r>
      <w:r>
        <w:rPr>
          <w:rFonts w:cs="Arial"/>
        </w:rPr>
        <w:t>.</w:t>
      </w:r>
    </w:p>
    <w:p w14:paraId="5DBC88E7" w14:textId="77777777" w:rsidR="00BB3063" w:rsidRPr="00510C52" w:rsidRDefault="00BB3063" w:rsidP="00510C52">
      <w:pPr>
        <w:jc w:val="both"/>
        <w:rPr>
          <w:rFonts w:cs="Arial"/>
        </w:rPr>
      </w:pPr>
    </w:p>
    <w:p w14:paraId="5CD0AB84" w14:textId="77777777" w:rsidR="00EF67C8" w:rsidRPr="006F6661" w:rsidRDefault="00EF67C8" w:rsidP="00B05EFB">
      <w:pPr>
        <w:pStyle w:val="pogodbaleni"/>
        <w:numPr>
          <w:ilvl w:val="0"/>
          <w:numId w:val="7"/>
        </w:numPr>
        <w:tabs>
          <w:tab w:val="left" w:pos="357"/>
        </w:tabs>
        <w:spacing w:before="0" w:after="0" w:line="240" w:lineRule="auto"/>
        <w:ind w:left="357" w:hanging="357"/>
        <w:rPr>
          <w:rFonts w:cs="Arial"/>
          <w:szCs w:val="20"/>
        </w:rPr>
      </w:pPr>
      <w:r w:rsidRPr="006F6661">
        <w:rPr>
          <w:rFonts w:cs="Arial"/>
          <w:szCs w:val="20"/>
        </w:rPr>
        <w:t>člen</w:t>
      </w:r>
    </w:p>
    <w:p w14:paraId="286F6110" w14:textId="77777777" w:rsidR="00E56924" w:rsidRPr="006F6661" w:rsidRDefault="00E56924" w:rsidP="00EF67C8">
      <w:pPr>
        <w:suppressAutoHyphens/>
        <w:jc w:val="both"/>
        <w:rPr>
          <w:rFonts w:cs="Arial"/>
          <w:iCs/>
        </w:rPr>
      </w:pPr>
    </w:p>
    <w:p w14:paraId="4C50CD4E" w14:textId="0F2563B9" w:rsidR="00EF67C8" w:rsidRPr="006F6661" w:rsidRDefault="00EF67C8" w:rsidP="00EF67C8">
      <w:pPr>
        <w:suppressAutoHyphens/>
        <w:jc w:val="both"/>
        <w:rPr>
          <w:rFonts w:cs="Arial"/>
          <w:iCs/>
        </w:rPr>
      </w:pPr>
      <w:r w:rsidRPr="006F6661">
        <w:rPr>
          <w:rFonts w:cs="Arial"/>
          <w:iCs/>
        </w:rPr>
        <w:t>Naročnik ima pravico uporabljati in prenašati kupljene licence na katerikoli ustrezni računalniški opremi v lasti državnih organov, v okviru kupljenih licenc.</w:t>
      </w:r>
    </w:p>
    <w:p w14:paraId="7FBCF27F" w14:textId="77777777" w:rsidR="00383D1A" w:rsidRPr="006F6661" w:rsidRDefault="00383D1A" w:rsidP="005E49E7">
      <w:pPr>
        <w:jc w:val="both"/>
        <w:rPr>
          <w:rFonts w:cs="Arial"/>
        </w:rPr>
      </w:pPr>
    </w:p>
    <w:p w14:paraId="48FBC69F" w14:textId="77777777" w:rsidR="00D70A32" w:rsidRPr="006F6661" w:rsidRDefault="006B646C" w:rsidP="00510C52">
      <w:pPr>
        <w:pStyle w:val="pogodbaleni"/>
        <w:numPr>
          <w:ilvl w:val="0"/>
          <w:numId w:val="7"/>
        </w:numPr>
        <w:tabs>
          <w:tab w:val="left" w:pos="357"/>
        </w:tabs>
        <w:spacing w:before="0" w:after="0" w:line="240" w:lineRule="auto"/>
        <w:ind w:left="357" w:hanging="357"/>
        <w:rPr>
          <w:rFonts w:cs="Arial"/>
          <w:szCs w:val="20"/>
        </w:rPr>
      </w:pPr>
      <w:r w:rsidRPr="006F6661">
        <w:rPr>
          <w:rFonts w:cs="Arial"/>
          <w:szCs w:val="20"/>
        </w:rPr>
        <w:t>člen</w:t>
      </w:r>
    </w:p>
    <w:p w14:paraId="0BD48941" w14:textId="77777777" w:rsidR="00383D1A" w:rsidRPr="006F6661" w:rsidRDefault="00383D1A" w:rsidP="00510C52">
      <w:pPr>
        <w:jc w:val="both"/>
        <w:rPr>
          <w:rFonts w:cs="Arial"/>
        </w:rPr>
      </w:pPr>
    </w:p>
    <w:p w14:paraId="7DFFADF4" w14:textId="0EAFDD96" w:rsidR="00D70A32" w:rsidRPr="006F6661" w:rsidRDefault="006B646C" w:rsidP="00510C52">
      <w:pPr>
        <w:jc w:val="both"/>
        <w:rPr>
          <w:rFonts w:cs="Arial"/>
        </w:rPr>
      </w:pPr>
      <w:r w:rsidRPr="006F6661">
        <w:rPr>
          <w:rFonts w:cs="Arial"/>
        </w:rPr>
        <w:t>Izvajalec mora imeti ves čas izvajanja pogodbenih storitev na voljo kadre, ki izpolnjujejo vse zahtevane pogoje iz razpisne dokumentacije, na podlagi česar je bilo izvajalcu naročilo oddano in podpisana ta pogodba.</w:t>
      </w:r>
    </w:p>
    <w:p w14:paraId="54C174EE" w14:textId="77777777" w:rsidR="00D70A32" w:rsidRPr="006F6661" w:rsidRDefault="00D70A32" w:rsidP="00510C52">
      <w:pPr>
        <w:jc w:val="both"/>
        <w:rPr>
          <w:rFonts w:cs="Arial"/>
        </w:rPr>
      </w:pPr>
    </w:p>
    <w:p w14:paraId="4C11D4B8" w14:textId="7057F961" w:rsidR="00D70A32" w:rsidRPr="00510C52" w:rsidRDefault="006B646C" w:rsidP="00510C52">
      <w:pPr>
        <w:jc w:val="both"/>
        <w:rPr>
          <w:rFonts w:cs="Arial"/>
        </w:rPr>
      </w:pPr>
      <w:r w:rsidRPr="006F6661">
        <w:rPr>
          <w:rFonts w:cs="Arial"/>
        </w:rPr>
        <w:t xml:space="preserve">Izvajalec je dolžan naročnika vnaprej pisno obveščati o vsaki kadrovski spremembi za izvajanje storitev te pogodbe. Kot sprememba se štejejo morebitni dodatni kadri, ki bi opravljali predmetne storitve kot </w:t>
      </w:r>
      <w:r w:rsidRPr="006F6661">
        <w:rPr>
          <w:rFonts w:cs="Arial"/>
        </w:rPr>
        <w:lastRenderedPageBreak/>
        <w:t xml:space="preserve">tudi morebitna zamenjava prijavljenega kadra. </w:t>
      </w:r>
      <w:bookmarkStart w:id="3" w:name="_Hlk4420085"/>
      <w:r w:rsidRPr="006F6661">
        <w:rPr>
          <w:rFonts w:cs="Arial"/>
        </w:rPr>
        <w:t>Morebitni zamenjani kader mora izpolnjevati vse zahtevane kadrovske pogoje</w:t>
      </w:r>
      <w:bookmarkEnd w:id="3"/>
      <w:r w:rsidRPr="006F6661">
        <w:rPr>
          <w:rFonts w:cs="Arial"/>
        </w:rPr>
        <w:t>. Naročnik mora s tako spremembo soglašati. Če naročnik v petih delovnih dneh po prejetem obvestilu o napovedani spremembi ne pošlje odgovora izvajalcu, se šteje da s spremembo soglaša.</w:t>
      </w:r>
    </w:p>
    <w:p w14:paraId="631A72DB" w14:textId="77777777" w:rsidR="00D70A32" w:rsidRPr="00510C52" w:rsidRDefault="00D70A32" w:rsidP="00510C52">
      <w:pPr>
        <w:jc w:val="both"/>
        <w:rPr>
          <w:rFonts w:cs="Arial"/>
        </w:rPr>
      </w:pPr>
    </w:p>
    <w:p w14:paraId="08B51780" w14:textId="73A23A35" w:rsidR="00D70A32" w:rsidRPr="00510C52" w:rsidRDefault="006B646C" w:rsidP="00510C52">
      <w:pPr>
        <w:pStyle w:val="Naslov2"/>
        <w:spacing w:before="0" w:after="0" w:line="240" w:lineRule="auto"/>
        <w:ind w:left="357" w:hanging="357"/>
        <w:rPr>
          <w:rFonts w:cs="Arial"/>
        </w:rPr>
      </w:pPr>
      <w:r w:rsidRPr="00510C52">
        <w:rPr>
          <w:rFonts w:cs="Arial"/>
        </w:rPr>
        <w:t>POGODBENA CENA IN PLAČILNI POGOJI</w:t>
      </w:r>
    </w:p>
    <w:p w14:paraId="319FFAEA" w14:textId="77777777" w:rsidR="00383D1A" w:rsidRPr="00510C52" w:rsidRDefault="00383D1A" w:rsidP="005E49E7">
      <w:pPr>
        <w:jc w:val="both"/>
        <w:rPr>
          <w:rFonts w:cs="Arial"/>
        </w:rPr>
      </w:pPr>
    </w:p>
    <w:p w14:paraId="2653381B" w14:textId="77777777" w:rsidR="00D70A32" w:rsidRPr="00510C52" w:rsidRDefault="006B646C"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30F75D13" w14:textId="77777777" w:rsidR="00383D1A" w:rsidRPr="00510C52" w:rsidRDefault="00383D1A" w:rsidP="00510C52">
      <w:pPr>
        <w:jc w:val="both"/>
        <w:rPr>
          <w:rFonts w:cs="Arial"/>
        </w:rPr>
      </w:pPr>
    </w:p>
    <w:p w14:paraId="619C3CE6" w14:textId="5B191C02" w:rsidR="00D70A32" w:rsidRPr="00510C52" w:rsidRDefault="006B646C" w:rsidP="00510C52">
      <w:pPr>
        <w:jc w:val="both"/>
        <w:rPr>
          <w:rFonts w:cs="Arial"/>
        </w:rPr>
      </w:pPr>
      <w:r w:rsidRPr="00510C52">
        <w:rPr>
          <w:rFonts w:cs="Arial"/>
        </w:rPr>
        <w:t>Izvedba predmeta pogodbe se zaračunava po cenah iz priloga št. 2 te pogodbe.</w:t>
      </w:r>
    </w:p>
    <w:p w14:paraId="41D91C45" w14:textId="77777777" w:rsidR="00D70A32" w:rsidRPr="005E49E7" w:rsidRDefault="00D70A32" w:rsidP="00510C52">
      <w:pPr>
        <w:jc w:val="both"/>
        <w:rPr>
          <w:rFonts w:cs="Arial"/>
        </w:rPr>
      </w:pPr>
    </w:p>
    <w:p w14:paraId="411E5F4E" w14:textId="5ADB8936" w:rsidR="00D70A32" w:rsidRPr="00510C52" w:rsidRDefault="006B646C" w:rsidP="00510C52">
      <w:pPr>
        <w:jc w:val="both"/>
        <w:rPr>
          <w:rFonts w:cs="Arial"/>
        </w:rPr>
      </w:pPr>
      <w:r w:rsidRPr="00510C52">
        <w:rPr>
          <w:rFonts w:cs="Arial"/>
        </w:rPr>
        <w:t>Skupna predvidena pogodbena vrednost znaša</w:t>
      </w:r>
      <w:r w:rsidR="00405537">
        <w:rPr>
          <w:rFonts w:cs="Arial"/>
        </w:rPr>
        <w:t xml:space="preserve"> </w:t>
      </w:r>
      <w:r w:rsidRPr="00510C52">
        <w:rPr>
          <w:rFonts w:cs="Arial"/>
        </w:rPr>
        <w:fldChar w:fldCharType="begin">
          <w:ffData>
            <w:name w:val="Besedilo2"/>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rPr>
        <w:t> </w:t>
      </w:r>
      <w:r w:rsidRPr="00510C52">
        <w:rPr>
          <w:rFonts w:cs="Arial"/>
        </w:rPr>
        <w:t> </w:t>
      </w:r>
      <w:r w:rsidRPr="00510C52">
        <w:rPr>
          <w:rFonts w:cs="Arial"/>
        </w:rPr>
        <w:t> </w:t>
      </w:r>
      <w:r w:rsidRPr="00510C52">
        <w:rPr>
          <w:rFonts w:cs="Arial"/>
        </w:rPr>
        <w:t> </w:t>
      </w:r>
      <w:r w:rsidRPr="00510C52">
        <w:rPr>
          <w:rFonts w:cs="Arial"/>
        </w:rPr>
        <w:t> </w:t>
      </w:r>
      <w:r w:rsidRPr="00510C52">
        <w:rPr>
          <w:rFonts w:cs="Arial"/>
        </w:rPr>
        <w:fldChar w:fldCharType="end"/>
      </w:r>
      <w:r w:rsidR="00405537">
        <w:rPr>
          <w:rFonts w:cs="Arial"/>
        </w:rPr>
        <w:t xml:space="preserve"> </w:t>
      </w:r>
      <w:r w:rsidRPr="00510C52">
        <w:rPr>
          <w:rFonts w:cs="Arial"/>
        </w:rPr>
        <w:t>EUR z DDV</w:t>
      </w:r>
      <w:r w:rsidR="00C83D15" w:rsidRPr="00510C52">
        <w:rPr>
          <w:rFonts w:cs="Arial"/>
        </w:rPr>
        <w:t xml:space="preserve"> </w:t>
      </w:r>
      <w:r w:rsidR="009105BF" w:rsidRPr="00510C52">
        <w:rPr>
          <w:rFonts w:cs="Arial"/>
        </w:rPr>
        <w:t xml:space="preserve">(z besedo </w:t>
      </w:r>
      <w:r w:rsidR="009105BF" w:rsidRPr="00510C52">
        <w:rPr>
          <w:rFonts w:cs="Arial"/>
        </w:rPr>
        <w:fldChar w:fldCharType="begin">
          <w:ffData>
            <w:name w:val="Besedilo48"/>
            <w:enabled/>
            <w:calcOnExit w:val="0"/>
            <w:textInput/>
          </w:ffData>
        </w:fldChar>
      </w:r>
      <w:r w:rsidR="009105BF" w:rsidRPr="00510C52">
        <w:rPr>
          <w:rFonts w:cs="Arial"/>
        </w:rPr>
        <w:instrText xml:space="preserve"> FORMTEXT </w:instrText>
      </w:r>
      <w:r w:rsidR="009105BF" w:rsidRPr="00510C52">
        <w:rPr>
          <w:rFonts w:cs="Arial"/>
        </w:rPr>
      </w:r>
      <w:r w:rsidR="009105BF" w:rsidRPr="00510C52">
        <w:rPr>
          <w:rFonts w:cs="Arial"/>
        </w:rPr>
        <w:fldChar w:fldCharType="separate"/>
      </w:r>
      <w:r w:rsidR="009105BF" w:rsidRPr="00510C52">
        <w:rPr>
          <w:rFonts w:cs="Arial"/>
        </w:rPr>
        <w:t> </w:t>
      </w:r>
      <w:r w:rsidR="009105BF" w:rsidRPr="00510C52">
        <w:rPr>
          <w:rFonts w:cs="Arial"/>
        </w:rPr>
        <w:t> </w:t>
      </w:r>
      <w:r w:rsidR="009105BF" w:rsidRPr="00510C52">
        <w:rPr>
          <w:rFonts w:cs="Arial"/>
        </w:rPr>
        <w:t> </w:t>
      </w:r>
      <w:r w:rsidR="009105BF" w:rsidRPr="00510C52">
        <w:rPr>
          <w:rFonts w:cs="Arial"/>
        </w:rPr>
        <w:t> </w:t>
      </w:r>
      <w:r w:rsidR="009105BF" w:rsidRPr="00510C52">
        <w:rPr>
          <w:rFonts w:cs="Arial"/>
        </w:rPr>
        <w:t> </w:t>
      </w:r>
      <w:r w:rsidR="009105BF" w:rsidRPr="00510C52">
        <w:rPr>
          <w:rFonts w:cs="Arial"/>
        </w:rPr>
        <w:fldChar w:fldCharType="end"/>
      </w:r>
      <w:r w:rsidR="009105BF" w:rsidRPr="00510C52">
        <w:rPr>
          <w:rFonts w:cs="Arial"/>
        </w:rPr>
        <w:t xml:space="preserve"> </w:t>
      </w:r>
      <w:r w:rsidR="009105BF" w:rsidRPr="00510C52">
        <w:rPr>
          <w:rFonts w:cs="Arial"/>
        </w:rPr>
        <w:fldChar w:fldCharType="begin">
          <w:ffData>
            <w:name w:val="Besedilo48"/>
            <w:enabled/>
            <w:calcOnExit w:val="0"/>
            <w:textInput/>
          </w:ffData>
        </w:fldChar>
      </w:r>
      <w:r w:rsidR="009105BF" w:rsidRPr="00510C52">
        <w:rPr>
          <w:rFonts w:cs="Arial"/>
        </w:rPr>
        <w:instrText xml:space="preserve"> FORMTEXT </w:instrText>
      </w:r>
      <w:r w:rsidR="009105BF" w:rsidRPr="00510C52">
        <w:rPr>
          <w:rFonts w:cs="Arial"/>
        </w:rPr>
      </w:r>
      <w:r w:rsidR="009105BF" w:rsidRPr="00510C52">
        <w:rPr>
          <w:rFonts w:cs="Arial"/>
        </w:rPr>
        <w:fldChar w:fldCharType="separate"/>
      </w:r>
      <w:r w:rsidR="009105BF" w:rsidRPr="00510C52">
        <w:rPr>
          <w:rFonts w:cs="Arial"/>
        </w:rPr>
        <w:t> </w:t>
      </w:r>
      <w:r w:rsidR="009105BF" w:rsidRPr="00510C52">
        <w:rPr>
          <w:rFonts w:cs="Arial"/>
        </w:rPr>
        <w:t> </w:t>
      </w:r>
      <w:r w:rsidR="009105BF" w:rsidRPr="00510C52">
        <w:rPr>
          <w:rFonts w:cs="Arial"/>
        </w:rPr>
        <w:t> </w:t>
      </w:r>
      <w:r w:rsidR="009105BF" w:rsidRPr="00510C52">
        <w:rPr>
          <w:rFonts w:cs="Arial"/>
        </w:rPr>
        <w:t> </w:t>
      </w:r>
      <w:r w:rsidR="009105BF" w:rsidRPr="00510C52">
        <w:rPr>
          <w:rFonts w:cs="Arial"/>
        </w:rPr>
        <w:t> </w:t>
      </w:r>
      <w:r w:rsidR="009105BF" w:rsidRPr="00510C52">
        <w:rPr>
          <w:rFonts w:cs="Arial"/>
        </w:rPr>
        <w:fldChar w:fldCharType="end"/>
      </w:r>
      <w:r w:rsidR="009105BF" w:rsidRPr="00510C52">
        <w:rPr>
          <w:rFonts w:cs="Arial"/>
        </w:rPr>
        <w:t>/100 evrov z davkom na dodano vrednost)</w:t>
      </w:r>
      <w:r w:rsidR="00383D1A" w:rsidRPr="00510C52">
        <w:rPr>
          <w:rFonts w:cs="Arial"/>
        </w:rPr>
        <w:t>.</w:t>
      </w:r>
    </w:p>
    <w:p w14:paraId="453AFDD1" w14:textId="77777777" w:rsidR="00D70A32" w:rsidRPr="005E49E7" w:rsidRDefault="00D70A32" w:rsidP="00510C52">
      <w:pPr>
        <w:jc w:val="both"/>
        <w:rPr>
          <w:rFonts w:cs="Arial"/>
        </w:rPr>
      </w:pPr>
    </w:p>
    <w:p w14:paraId="03280389" w14:textId="20654089" w:rsidR="00D70A32" w:rsidRPr="00510C52" w:rsidRDefault="006B646C" w:rsidP="00510C52">
      <w:pPr>
        <w:jc w:val="both"/>
        <w:rPr>
          <w:rFonts w:cs="Arial"/>
        </w:rPr>
      </w:pPr>
      <w:r w:rsidRPr="00510C52">
        <w:rPr>
          <w:rFonts w:cs="Arial"/>
        </w:rPr>
        <w:t xml:space="preserve">Cene </w:t>
      </w:r>
      <w:r w:rsidR="00405537">
        <w:rPr>
          <w:rFonts w:cs="Arial"/>
        </w:rPr>
        <w:t>na enoto z DDV</w:t>
      </w:r>
      <w:r w:rsidRPr="00510C52">
        <w:rPr>
          <w:rFonts w:cs="Arial"/>
        </w:rPr>
        <w:t xml:space="preserve"> iz </w:t>
      </w:r>
      <w:r w:rsidR="00405537">
        <w:rPr>
          <w:rFonts w:cs="Arial"/>
        </w:rPr>
        <w:t>priloge 2</w:t>
      </w:r>
      <w:r w:rsidRPr="00510C52">
        <w:rPr>
          <w:rFonts w:cs="Arial"/>
        </w:rPr>
        <w:t xml:space="preserve"> so fiksne za obdobje veljavnosti pogodbe in vključujejo vse stroške za izvedbo predmeta pogodbe.</w:t>
      </w:r>
    </w:p>
    <w:p w14:paraId="28A6205C" w14:textId="77777777" w:rsidR="00383D1A" w:rsidRPr="00510C52" w:rsidRDefault="00383D1A" w:rsidP="00510C52">
      <w:pPr>
        <w:jc w:val="both"/>
        <w:rPr>
          <w:rFonts w:cs="Arial"/>
        </w:rPr>
      </w:pPr>
    </w:p>
    <w:p w14:paraId="311C529F" w14:textId="77777777" w:rsidR="00D70A32" w:rsidRPr="00510C52" w:rsidRDefault="006B646C"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7EF93179" w14:textId="77777777" w:rsidR="00405537" w:rsidRDefault="00405537" w:rsidP="00405537">
      <w:pPr>
        <w:jc w:val="both"/>
        <w:rPr>
          <w:rFonts w:cs="Arial"/>
        </w:rPr>
      </w:pPr>
    </w:p>
    <w:p w14:paraId="7188837F" w14:textId="4CCD671A" w:rsidR="00405537" w:rsidRPr="00405537" w:rsidRDefault="00405537" w:rsidP="00405537">
      <w:pPr>
        <w:jc w:val="both"/>
        <w:rPr>
          <w:rFonts w:cs="Arial"/>
        </w:rPr>
      </w:pPr>
      <w:r w:rsidRPr="00405537">
        <w:rPr>
          <w:rFonts w:cs="Arial"/>
        </w:rPr>
        <w:t>Naročnik bo izvajalcu naročeno blago iz postavke 1, 2 in 3 priloge 2 plačal po opravljenem vsakokratnem prevzemu ali kumulativno za pretekli mesec. Podlaga za izstavitev računa je s strani naročnika potrjena dobavnica, kopija katere je obvezna priloga računov.</w:t>
      </w:r>
    </w:p>
    <w:p w14:paraId="1D2994C7" w14:textId="77777777" w:rsidR="00405537" w:rsidRPr="00405537" w:rsidRDefault="00405537" w:rsidP="00405537">
      <w:pPr>
        <w:jc w:val="both"/>
        <w:rPr>
          <w:rFonts w:cs="Arial"/>
        </w:rPr>
      </w:pPr>
    </w:p>
    <w:p w14:paraId="5F3D50A9" w14:textId="5B7C0DBE" w:rsidR="00405537" w:rsidRPr="00405537" w:rsidRDefault="00405537" w:rsidP="00405537">
      <w:pPr>
        <w:jc w:val="both"/>
        <w:rPr>
          <w:rFonts w:cs="Arial"/>
        </w:rPr>
      </w:pPr>
      <w:r w:rsidRPr="00405537">
        <w:rPr>
          <w:rFonts w:cs="Arial"/>
        </w:rPr>
        <w:t xml:space="preserve">Naročnik bo izvajalcu naročene storitve iz postavke 4, 5 in 6 priloge 2 plačeval v obliki mesečnih situacij na način, kot je to </w:t>
      </w:r>
      <w:r w:rsidRPr="006F6661">
        <w:rPr>
          <w:rFonts w:cs="Arial"/>
        </w:rPr>
        <w:t>določeno v točki 2.</w:t>
      </w:r>
      <w:r w:rsidR="006F6661" w:rsidRPr="006F6661">
        <w:rPr>
          <w:rFonts w:cs="Arial"/>
        </w:rPr>
        <w:t>1</w:t>
      </w:r>
      <w:r w:rsidRPr="006F6661">
        <w:rPr>
          <w:rFonts w:cs="Arial"/>
        </w:rPr>
        <w:t xml:space="preserve"> priloge 1, in</w:t>
      </w:r>
      <w:r w:rsidRPr="00405537">
        <w:rPr>
          <w:rFonts w:cs="Arial"/>
        </w:rPr>
        <w:t xml:space="preserve"> sicer na podlagi predhodno potrjene situacije, ki jo potrdi naročnik.</w:t>
      </w:r>
    </w:p>
    <w:p w14:paraId="4E4C5057" w14:textId="77777777" w:rsidR="00405537" w:rsidRPr="00405537" w:rsidRDefault="00405537" w:rsidP="00405537">
      <w:pPr>
        <w:jc w:val="both"/>
        <w:rPr>
          <w:rFonts w:cs="Arial"/>
        </w:rPr>
      </w:pPr>
    </w:p>
    <w:p w14:paraId="7A02EEAC" w14:textId="46A6D248" w:rsidR="00383D1A" w:rsidRDefault="00405537" w:rsidP="00405537">
      <w:pPr>
        <w:jc w:val="both"/>
        <w:rPr>
          <w:rFonts w:cs="Arial"/>
        </w:rPr>
      </w:pPr>
      <w:r w:rsidRPr="00405537">
        <w:rPr>
          <w:rFonts w:cs="Arial"/>
        </w:rPr>
        <w:t>Izvajalec račun izstavi do 5. v mesecu za opravljene storitve v preteklem mesecu. Računu mora biti priložena potrjena situacija.</w:t>
      </w:r>
      <w:r w:rsidR="00EA5052">
        <w:rPr>
          <w:rFonts w:cs="Arial"/>
        </w:rPr>
        <w:t xml:space="preserve"> Za storitve iz 4., 5. in 6. priloge 2 mora izvajalec v situaciji izkazati relevantno stanje količin posameznih sredstev overjanja. Relevantno stanje količin se šteje na zadnji dan v mesecu ob 23.59</w:t>
      </w:r>
      <w:r w:rsidR="00C22615">
        <w:rPr>
          <w:rFonts w:cs="Arial"/>
        </w:rPr>
        <w:t>.59</w:t>
      </w:r>
      <w:r w:rsidR="00EA5052">
        <w:rPr>
          <w:rFonts w:cs="Arial"/>
        </w:rPr>
        <w:t xml:space="preserve"> uri.</w:t>
      </w:r>
    </w:p>
    <w:p w14:paraId="05AFED08" w14:textId="77777777" w:rsidR="00EA5052" w:rsidRPr="00510C52" w:rsidRDefault="00EA5052" w:rsidP="00405537">
      <w:pPr>
        <w:jc w:val="both"/>
        <w:rPr>
          <w:rFonts w:cs="Arial"/>
        </w:rPr>
      </w:pPr>
    </w:p>
    <w:p w14:paraId="4C7FFE69" w14:textId="77777777" w:rsidR="00D70A32" w:rsidRPr="00510C52" w:rsidRDefault="006B646C" w:rsidP="00B05EFB">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407BEAEE" w14:textId="77777777" w:rsidR="00383D1A" w:rsidRPr="00510C52" w:rsidRDefault="00383D1A" w:rsidP="00510C52">
      <w:pPr>
        <w:jc w:val="both"/>
        <w:rPr>
          <w:rFonts w:cs="Arial"/>
        </w:rPr>
      </w:pPr>
    </w:p>
    <w:p w14:paraId="654FDA1C" w14:textId="5D8B34F8" w:rsidR="00D70A32" w:rsidRPr="005E49E7" w:rsidRDefault="006B646C" w:rsidP="00510C52">
      <w:pPr>
        <w:jc w:val="both"/>
        <w:rPr>
          <w:rFonts w:cs="Arial"/>
        </w:rPr>
      </w:pPr>
      <w:r w:rsidRPr="00510C52">
        <w:rPr>
          <w:rFonts w:cs="Arial"/>
        </w:rPr>
        <w:t xml:space="preserve">Izvajalec mora vse račune naročniku pošiljati izključno v elektronski obliki (e-račun), skladno z veljavnim Zakonom o opravljanju plačilnih storitev za proračunske uporabnike. </w:t>
      </w:r>
      <w:r w:rsidRPr="005E49E7">
        <w:rPr>
          <w:rFonts w:cs="Arial"/>
        </w:rPr>
        <w:t>Račun se mora sklicevati na številko pogodbe, na podlagi katere se izstavlja.</w:t>
      </w:r>
    </w:p>
    <w:p w14:paraId="436F4774" w14:textId="77777777" w:rsidR="00D70A32" w:rsidRPr="005E49E7" w:rsidRDefault="00D70A32" w:rsidP="005E49E7">
      <w:pPr>
        <w:jc w:val="both"/>
        <w:rPr>
          <w:rFonts w:cs="Arial"/>
        </w:rPr>
      </w:pPr>
    </w:p>
    <w:p w14:paraId="1F14FA78" w14:textId="04E40631" w:rsidR="00D70A32" w:rsidRPr="00510C52" w:rsidRDefault="006B646C" w:rsidP="00510C52">
      <w:pPr>
        <w:jc w:val="both"/>
        <w:rPr>
          <w:rFonts w:cs="Arial"/>
        </w:rPr>
      </w:pPr>
      <w:r w:rsidRPr="00510C52">
        <w:rPr>
          <w:rFonts w:cs="Arial"/>
        </w:rPr>
        <w:t>Rok plačila je 30. dan od uradnega prejema pravilno izstavljenega računa na račun izvajalca</w:t>
      </w:r>
      <w:r w:rsidRPr="005E49E7">
        <w:rPr>
          <w:rFonts w:cs="Arial"/>
        </w:rPr>
        <w:t>,</w:t>
      </w:r>
      <w:r w:rsidRPr="00510C52">
        <w:rPr>
          <w:rFonts w:cs="Arial"/>
        </w:rPr>
        <w:t xml:space="preserve"> ki je naveden na računu.</w:t>
      </w:r>
    </w:p>
    <w:p w14:paraId="02D99275" w14:textId="77777777" w:rsidR="00D70A32" w:rsidRPr="00510C52" w:rsidRDefault="00D70A32" w:rsidP="005E49E7">
      <w:pPr>
        <w:jc w:val="both"/>
        <w:rPr>
          <w:rFonts w:cs="Arial"/>
        </w:rPr>
      </w:pPr>
    </w:p>
    <w:p w14:paraId="326CF7DC" w14:textId="6CF08852" w:rsidR="004750C2" w:rsidRPr="00510C52" w:rsidRDefault="004750C2" w:rsidP="00510C52">
      <w:pPr>
        <w:jc w:val="both"/>
        <w:rPr>
          <w:rFonts w:cs="Arial"/>
        </w:rPr>
      </w:pPr>
      <w:r w:rsidRPr="00510C52">
        <w:rPr>
          <w:rFonts w:cs="Arial"/>
        </w:rPr>
        <w:t>Plačilni rok prične teči naslednji dan po prejemu pravilno izstavljenega računa, ki je podlaga za izplačilo. Če zadnji dan roka za plačilo sovpada z dnem, ko je po zakonu dela prost dan oziroma v plačilnem sistemu TARGET2 ni opredeljen kot plačilni dan, se za zadnji dan roka šteje naslednji delavnik oziroma naslednji plačilni dan v sistemu TARGET2.</w:t>
      </w:r>
    </w:p>
    <w:p w14:paraId="62AAA627" w14:textId="77777777" w:rsidR="00383D1A" w:rsidRPr="00510C52" w:rsidRDefault="00383D1A" w:rsidP="00510C52">
      <w:pPr>
        <w:jc w:val="both"/>
        <w:rPr>
          <w:rFonts w:cs="Arial"/>
        </w:rPr>
      </w:pPr>
    </w:p>
    <w:p w14:paraId="3D2324A5" w14:textId="77777777" w:rsidR="00D70A32" w:rsidRPr="00510C52" w:rsidRDefault="006B646C"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06525874" w14:textId="77777777" w:rsidR="00383D1A" w:rsidRPr="005E49E7" w:rsidRDefault="00383D1A" w:rsidP="00510C52">
      <w:pPr>
        <w:jc w:val="both"/>
        <w:rPr>
          <w:rFonts w:cs="Arial"/>
        </w:rPr>
      </w:pPr>
    </w:p>
    <w:p w14:paraId="08419700" w14:textId="47B50374" w:rsidR="00D70A32" w:rsidRPr="005E49E7" w:rsidRDefault="006B646C" w:rsidP="00510C52">
      <w:pPr>
        <w:jc w:val="both"/>
        <w:rPr>
          <w:rFonts w:cs="Arial"/>
        </w:rPr>
      </w:pPr>
      <w:r w:rsidRPr="005E49E7">
        <w:rPr>
          <w:rFonts w:cs="Arial"/>
        </w:rPr>
        <w:t>Naročnik je izvajalcu zavezan za plačila do 31. 12. 202</w:t>
      </w:r>
      <w:r w:rsidR="00240E89" w:rsidRPr="005E49E7">
        <w:rPr>
          <w:rFonts w:cs="Arial"/>
        </w:rPr>
        <w:t>2</w:t>
      </w:r>
      <w:r w:rsidRPr="005E49E7">
        <w:rPr>
          <w:rFonts w:cs="Arial"/>
        </w:rPr>
        <w:t>, za nadaljnja plačila do izteka te pogodbe pa,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ta pogodba za razvezano. Obveznosti in pravice, nastale do dne razveze te pogodbe, sta naročnik in izvajalec dolžna medsebojno izpolniti in poravnati.</w:t>
      </w:r>
    </w:p>
    <w:p w14:paraId="574A924C" w14:textId="77777777" w:rsidR="00D70A32" w:rsidRPr="00510C52" w:rsidRDefault="00D70A32" w:rsidP="00510C52">
      <w:pPr>
        <w:jc w:val="both"/>
        <w:rPr>
          <w:rFonts w:cs="Arial"/>
        </w:rPr>
      </w:pPr>
    </w:p>
    <w:p w14:paraId="62DB4965" w14:textId="20180F6B" w:rsidR="00D70A32" w:rsidRPr="00510C52" w:rsidRDefault="006B646C" w:rsidP="00510C52">
      <w:pPr>
        <w:pStyle w:val="Naslov2"/>
        <w:numPr>
          <w:ilvl w:val="0"/>
          <w:numId w:val="0"/>
        </w:numPr>
        <w:spacing w:before="0" w:after="0" w:line="240" w:lineRule="auto"/>
        <w:rPr>
          <w:rFonts w:cs="Arial"/>
        </w:rPr>
      </w:pPr>
      <w:bookmarkStart w:id="4" w:name="OLE_LINK3"/>
      <w:bookmarkStart w:id="5" w:name="OLE_LINK4"/>
      <w:r w:rsidRPr="00510C52">
        <w:rPr>
          <w:rFonts w:cs="Arial"/>
        </w:rPr>
        <w:t>PODIZVAJALCI</w:t>
      </w:r>
    </w:p>
    <w:p w14:paraId="561434F7" w14:textId="77777777" w:rsidR="00383D1A" w:rsidRPr="00510C52" w:rsidRDefault="00383D1A" w:rsidP="005E49E7">
      <w:pPr>
        <w:jc w:val="both"/>
        <w:rPr>
          <w:rFonts w:cs="Arial"/>
        </w:rPr>
      </w:pPr>
    </w:p>
    <w:p w14:paraId="119B9517" w14:textId="076A8216" w:rsidR="00D70A32" w:rsidRPr="00510C52" w:rsidRDefault="006B646C" w:rsidP="00510C52">
      <w:pPr>
        <w:jc w:val="both"/>
        <w:rPr>
          <w:rFonts w:cs="Arial"/>
          <w:i/>
        </w:rPr>
      </w:pPr>
      <w:bookmarkStart w:id="6" w:name="_Hlk13666944"/>
      <w:r w:rsidRPr="00510C52">
        <w:rPr>
          <w:rFonts w:cs="Arial"/>
          <w:i/>
        </w:rPr>
        <w:t xml:space="preserve">(Opomba: Določbe navedene v tem delu bodo vključene v pogodbo le v primeru, če bo izvajalec nastopal skupaj s podizvajalci. V nasprotnem primeru se ta del osnutka pogodbe, ki se nanaša na </w:t>
      </w:r>
      <w:r w:rsidRPr="00510C52">
        <w:rPr>
          <w:rFonts w:cs="Arial"/>
          <w:i/>
        </w:rPr>
        <w:lastRenderedPageBreak/>
        <w:t>izvajanje del z podizvajalci, črta).</w:t>
      </w:r>
    </w:p>
    <w:bookmarkEnd w:id="6"/>
    <w:p w14:paraId="18B34E54" w14:textId="77777777" w:rsidR="00D70A32" w:rsidRPr="005E49E7" w:rsidRDefault="00D70A32" w:rsidP="00510C52">
      <w:pPr>
        <w:jc w:val="both"/>
        <w:rPr>
          <w:rFonts w:cs="Arial"/>
        </w:rPr>
      </w:pPr>
    </w:p>
    <w:p w14:paraId="31D09E1F" w14:textId="77777777" w:rsidR="00D70A32" w:rsidRPr="00510C52" w:rsidRDefault="006B646C" w:rsidP="00510C52">
      <w:pPr>
        <w:jc w:val="center"/>
        <w:rPr>
          <w:rFonts w:cs="Arial"/>
          <w:i/>
        </w:rPr>
      </w:pPr>
      <w:r w:rsidRPr="00510C52">
        <w:rPr>
          <w:rFonts w:cs="Arial"/>
        </w:rPr>
        <w:fldChar w:fldCharType="begin">
          <w:ffData>
            <w:name w:val="Besedilo48"/>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cs="Arial"/>
        </w:rPr>
        <w:fldChar w:fldCharType="end"/>
      </w:r>
      <w:r w:rsidRPr="00510C52">
        <w:rPr>
          <w:rFonts w:cs="Arial"/>
          <w:i/>
        </w:rPr>
        <w:t>. člen</w:t>
      </w:r>
    </w:p>
    <w:p w14:paraId="31AA748E" w14:textId="77777777" w:rsidR="00383D1A" w:rsidRPr="005E49E7" w:rsidRDefault="00383D1A" w:rsidP="00510C52">
      <w:pPr>
        <w:jc w:val="both"/>
        <w:rPr>
          <w:rFonts w:cs="Arial"/>
        </w:rPr>
      </w:pPr>
    </w:p>
    <w:p w14:paraId="2B4EC82E" w14:textId="6040D14E" w:rsidR="00D70A32" w:rsidRPr="00510C52" w:rsidRDefault="006B646C" w:rsidP="00510C52">
      <w:pPr>
        <w:jc w:val="both"/>
        <w:rPr>
          <w:rFonts w:cs="Arial"/>
          <w:i/>
        </w:rPr>
      </w:pPr>
      <w:r w:rsidRPr="00510C52">
        <w:rPr>
          <w:rFonts w:cs="Arial"/>
          <w:i/>
        </w:rPr>
        <w:t>Izvajalec bo pogodbene storitve izvajal s podizvajalci, navedenimi v izpolnjenem obrazcu Enotni evropski dokument v zvezi z oddajo javnega naročila – v nadaljevanju ESPD), ki je priloga te pogodbe in njen sestavni del, v obsegu in načinu, ki je določen v tej prilogi.</w:t>
      </w:r>
    </w:p>
    <w:p w14:paraId="08625A0A" w14:textId="77777777" w:rsidR="00D70A32" w:rsidRPr="005E49E7" w:rsidRDefault="00D70A32" w:rsidP="00510C52">
      <w:pPr>
        <w:jc w:val="both"/>
        <w:rPr>
          <w:rFonts w:cs="Arial"/>
        </w:rPr>
      </w:pPr>
    </w:p>
    <w:p w14:paraId="4024F67E" w14:textId="77777777" w:rsidR="00D70A32" w:rsidRPr="00510C52" w:rsidRDefault="006B646C" w:rsidP="00510C52">
      <w:pPr>
        <w:jc w:val="center"/>
        <w:rPr>
          <w:rFonts w:cs="Arial"/>
          <w:i/>
        </w:rPr>
      </w:pPr>
      <w:r w:rsidRPr="00510C52">
        <w:rPr>
          <w:rFonts w:cs="Arial"/>
        </w:rPr>
        <w:fldChar w:fldCharType="begin">
          <w:ffData>
            <w:name w:val="Besedilo48"/>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cs="Arial"/>
        </w:rPr>
        <w:fldChar w:fldCharType="end"/>
      </w:r>
      <w:r w:rsidRPr="00510C52">
        <w:rPr>
          <w:rFonts w:cs="Arial"/>
          <w:i/>
        </w:rPr>
        <w:t>. člen</w:t>
      </w:r>
    </w:p>
    <w:p w14:paraId="669ADE08" w14:textId="77777777" w:rsidR="00383D1A" w:rsidRPr="005E49E7" w:rsidRDefault="00383D1A" w:rsidP="00510C52">
      <w:pPr>
        <w:jc w:val="both"/>
        <w:rPr>
          <w:rFonts w:cs="Arial"/>
        </w:rPr>
      </w:pPr>
    </w:p>
    <w:p w14:paraId="5592664D" w14:textId="504809A0" w:rsidR="00BA754C" w:rsidRPr="00510C52" w:rsidRDefault="00BA754C" w:rsidP="00510C52">
      <w:pPr>
        <w:jc w:val="both"/>
        <w:rPr>
          <w:rFonts w:cs="Arial"/>
          <w:i/>
        </w:rPr>
      </w:pPr>
      <w:r w:rsidRPr="00510C52">
        <w:rPr>
          <w:rFonts w:cs="Arial"/>
          <w:i/>
        </w:rPr>
        <w:t>Izvajalec mora med izvajanjem te pogodbe naročnika obvestiti o spremembah informacij iz drugega odstavka 94. člena Zakona o javnem naročanju (</w:t>
      </w:r>
      <w:r w:rsidR="008538C4" w:rsidRPr="00510C52">
        <w:rPr>
          <w:rFonts w:cs="Arial"/>
          <w:i/>
        </w:rPr>
        <w:t xml:space="preserve">Uradni list RS, št. 91/15, 14/18, 121/21, 10/22, 74/22 – </w:t>
      </w:r>
      <w:proofErr w:type="spellStart"/>
      <w:r w:rsidR="008538C4" w:rsidRPr="00510C52">
        <w:rPr>
          <w:rFonts w:cs="Arial"/>
          <w:i/>
        </w:rPr>
        <w:t>odl</w:t>
      </w:r>
      <w:proofErr w:type="spellEnd"/>
      <w:r w:rsidR="008538C4" w:rsidRPr="00510C52">
        <w:rPr>
          <w:rFonts w:cs="Arial"/>
          <w:i/>
        </w:rPr>
        <w:t>. US in 100/22 – ZNUZSZS</w:t>
      </w:r>
      <w:r w:rsidRPr="00510C52">
        <w:rPr>
          <w:rFonts w:cs="Arial"/>
          <w:i/>
        </w:rPr>
        <w:t>; v nadaljevanju: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6C6B8B0F" w14:textId="77777777" w:rsidR="00BA754C" w:rsidRPr="00510C52" w:rsidRDefault="00BA754C" w:rsidP="00224E3F">
      <w:pPr>
        <w:pStyle w:val="Odstavekseznama"/>
        <w:jc w:val="both"/>
        <w:rPr>
          <w:rFonts w:cs="Arial"/>
          <w:i/>
          <w:iCs/>
        </w:rPr>
      </w:pPr>
      <w:r w:rsidRPr="00510C52">
        <w:rPr>
          <w:rFonts w:cs="Arial"/>
          <w:i/>
          <w:iCs/>
        </w:rPr>
        <w:t>kontaktne podatke in zakonite zastopnike novih podizvajalcev;</w:t>
      </w:r>
    </w:p>
    <w:p w14:paraId="74C2BEA6" w14:textId="77777777" w:rsidR="00BA754C" w:rsidRPr="00510C52" w:rsidRDefault="00BA754C" w:rsidP="00224E3F">
      <w:pPr>
        <w:pStyle w:val="Odstavekseznama"/>
        <w:jc w:val="both"/>
        <w:rPr>
          <w:rFonts w:cs="Arial"/>
          <w:i/>
          <w:iCs/>
        </w:rPr>
      </w:pPr>
      <w:r w:rsidRPr="00510C52">
        <w:rPr>
          <w:rFonts w:cs="Arial"/>
          <w:i/>
          <w:iCs/>
        </w:rPr>
        <w:t>izpolnjene ESPD novih podizvajalcev v skladu z 79. členom ZJN-3 in</w:t>
      </w:r>
    </w:p>
    <w:p w14:paraId="6E18DE6A" w14:textId="77777777" w:rsidR="00BA754C" w:rsidRPr="00510C52" w:rsidRDefault="00BA754C" w:rsidP="00224E3F">
      <w:pPr>
        <w:pStyle w:val="Odstavekseznama"/>
        <w:jc w:val="both"/>
        <w:rPr>
          <w:rFonts w:cs="Arial"/>
          <w:i/>
          <w:iCs/>
        </w:rPr>
      </w:pPr>
      <w:r w:rsidRPr="00510C52">
        <w:rPr>
          <w:rFonts w:cs="Arial"/>
          <w:i/>
          <w:iCs/>
        </w:rPr>
        <w:t>pisno zahtevo novega podizvajalca za neposredno plačilo, če novi podizvajalec to zahteva.</w:t>
      </w:r>
    </w:p>
    <w:p w14:paraId="49794238" w14:textId="77777777" w:rsidR="00D70A32" w:rsidRPr="005E49E7" w:rsidRDefault="00D70A32" w:rsidP="00510C52">
      <w:pPr>
        <w:jc w:val="both"/>
        <w:rPr>
          <w:rFonts w:cs="Arial"/>
        </w:rPr>
      </w:pPr>
    </w:p>
    <w:p w14:paraId="4BEE4BD0" w14:textId="77777777" w:rsidR="00D70A32" w:rsidRPr="00510C52" w:rsidRDefault="006B646C" w:rsidP="00510C52">
      <w:pPr>
        <w:jc w:val="center"/>
        <w:rPr>
          <w:rFonts w:cs="Arial"/>
          <w:i/>
        </w:rPr>
      </w:pPr>
      <w:r w:rsidRPr="00510C52">
        <w:rPr>
          <w:rFonts w:cs="Arial"/>
        </w:rPr>
        <w:fldChar w:fldCharType="begin">
          <w:ffData>
            <w:name w:val="Besedilo48"/>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cs="Arial"/>
        </w:rPr>
        <w:fldChar w:fldCharType="end"/>
      </w:r>
      <w:r w:rsidRPr="00510C52">
        <w:rPr>
          <w:rFonts w:cs="Arial"/>
          <w:i/>
        </w:rPr>
        <w:t>. člen</w:t>
      </w:r>
    </w:p>
    <w:p w14:paraId="411BF427" w14:textId="77777777" w:rsidR="00383D1A" w:rsidRPr="005E49E7" w:rsidRDefault="00383D1A" w:rsidP="00510C52">
      <w:pPr>
        <w:jc w:val="both"/>
        <w:rPr>
          <w:rFonts w:cs="Arial"/>
        </w:rPr>
      </w:pPr>
    </w:p>
    <w:p w14:paraId="0FDF52DE" w14:textId="2DB62E53" w:rsidR="00D70A32" w:rsidRPr="00510C52" w:rsidRDefault="006B646C" w:rsidP="00510C52">
      <w:pPr>
        <w:jc w:val="both"/>
        <w:rPr>
          <w:rFonts w:cs="Arial"/>
          <w:i/>
        </w:rPr>
      </w:pPr>
      <w:r w:rsidRPr="00510C52">
        <w:rPr>
          <w:rFonts w:cs="Arial"/>
          <w:i/>
        </w:rPr>
        <w:t>V razmerju do naročnika izvajalec v celoti odgovarja za izvedbo storitev, ki so predmet te pogodbe.</w:t>
      </w:r>
    </w:p>
    <w:p w14:paraId="057ABC22" w14:textId="77777777" w:rsidR="00D70A32" w:rsidRPr="005E49E7" w:rsidRDefault="00D70A32" w:rsidP="00510C52">
      <w:pPr>
        <w:jc w:val="both"/>
        <w:rPr>
          <w:rFonts w:cs="Arial"/>
        </w:rPr>
      </w:pPr>
    </w:p>
    <w:p w14:paraId="509021A4" w14:textId="77777777" w:rsidR="00D70A32" w:rsidRPr="00510C52" w:rsidRDefault="006B646C" w:rsidP="00510C52">
      <w:pPr>
        <w:jc w:val="center"/>
        <w:rPr>
          <w:rFonts w:cs="Arial"/>
          <w:i/>
        </w:rPr>
      </w:pPr>
      <w:r w:rsidRPr="00510C52">
        <w:rPr>
          <w:rFonts w:cs="Arial"/>
        </w:rPr>
        <w:fldChar w:fldCharType="begin">
          <w:ffData>
            <w:name w:val="Besedilo48"/>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cs="Arial"/>
        </w:rPr>
        <w:fldChar w:fldCharType="end"/>
      </w:r>
      <w:r w:rsidRPr="00510C52">
        <w:rPr>
          <w:rFonts w:cs="Arial"/>
          <w:i/>
        </w:rPr>
        <w:t>. člen</w:t>
      </w:r>
    </w:p>
    <w:p w14:paraId="05DBB695" w14:textId="77777777" w:rsidR="00383D1A" w:rsidRPr="005E49E7" w:rsidRDefault="00383D1A" w:rsidP="00510C52">
      <w:pPr>
        <w:jc w:val="both"/>
        <w:rPr>
          <w:rFonts w:cs="Arial"/>
        </w:rPr>
      </w:pPr>
    </w:p>
    <w:p w14:paraId="446780BF" w14:textId="68725960" w:rsidR="00D70A32" w:rsidRPr="00510C52" w:rsidRDefault="006B646C" w:rsidP="00510C52">
      <w:pPr>
        <w:jc w:val="both"/>
        <w:rPr>
          <w:rFonts w:cs="Arial"/>
          <w:i/>
        </w:rPr>
      </w:pPr>
      <w:r w:rsidRPr="00510C52">
        <w:rPr>
          <w:rFonts w:cs="Arial"/>
          <w:i/>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51C2F601" w14:textId="77777777" w:rsidR="00D70A32" w:rsidRPr="005E49E7" w:rsidRDefault="00D70A32" w:rsidP="00510C52">
      <w:pPr>
        <w:jc w:val="both"/>
        <w:rPr>
          <w:rFonts w:cs="Arial"/>
        </w:rPr>
      </w:pPr>
    </w:p>
    <w:p w14:paraId="3F645D4E" w14:textId="77777777" w:rsidR="00D70A32" w:rsidRPr="00510C52" w:rsidRDefault="006B646C" w:rsidP="00510C52">
      <w:pPr>
        <w:jc w:val="center"/>
        <w:rPr>
          <w:rFonts w:cs="Arial"/>
          <w:i/>
        </w:rPr>
      </w:pPr>
      <w:r w:rsidRPr="00510C52">
        <w:rPr>
          <w:rFonts w:cs="Arial"/>
        </w:rPr>
        <w:fldChar w:fldCharType="begin">
          <w:ffData>
            <w:name w:val="Besedilo48"/>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eastAsia="Arial Unicode MS" w:cs="Arial"/>
        </w:rPr>
        <w:t> </w:t>
      </w:r>
      <w:r w:rsidRPr="00510C52">
        <w:rPr>
          <w:rFonts w:cs="Arial"/>
        </w:rPr>
        <w:fldChar w:fldCharType="end"/>
      </w:r>
      <w:r w:rsidRPr="00510C52">
        <w:rPr>
          <w:rFonts w:cs="Arial"/>
          <w:i/>
        </w:rPr>
        <w:t>. člen</w:t>
      </w:r>
    </w:p>
    <w:p w14:paraId="43AA92C4" w14:textId="77777777" w:rsidR="00383D1A" w:rsidRPr="005E49E7" w:rsidRDefault="00383D1A" w:rsidP="00510C52">
      <w:pPr>
        <w:jc w:val="both"/>
        <w:rPr>
          <w:rFonts w:cs="Arial"/>
        </w:rPr>
      </w:pPr>
    </w:p>
    <w:p w14:paraId="085C441E" w14:textId="58F82B86" w:rsidR="00D70A32" w:rsidRPr="00510C52" w:rsidRDefault="006B646C" w:rsidP="00510C52">
      <w:pPr>
        <w:jc w:val="both"/>
        <w:rPr>
          <w:rFonts w:cs="Arial"/>
          <w:i/>
        </w:rPr>
      </w:pPr>
      <w:r w:rsidRPr="00510C52">
        <w:rPr>
          <w:rFonts w:cs="Arial"/>
          <w:i/>
        </w:rPr>
        <w:t>/če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56ADF103" w14:textId="77777777" w:rsidR="00D70A32" w:rsidRPr="005E49E7" w:rsidRDefault="00D70A32" w:rsidP="00510C52">
      <w:pPr>
        <w:jc w:val="both"/>
        <w:rPr>
          <w:rFonts w:cs="Arial"/>
        </w:rPr>
      </w:pPr>
    </w:p>
    <w:p w14:paraId="6A03F02E" w14:textId="0447EE1E" w:rsidR="00D70A32" w:rsidRPr="00510C52" w:rsidRDefault="006B646C" w:rsidP="00510C52">
      <w:pPr>
        <w:jc w:val="both"/>
        <w:rPr>
          <w:rFonts w:cs="Arial"/>
          <w:i/>
        </w:rPr>
      </w:pPr>
      <w:r w:rsidRPr="00510C52">
        <w:rPr>
          <w:rFonts w:cs="Arial"/>
          <w:i/>
        </w:rPr>
        <w:t>/če podizvajalec ne bo zahteval neposrednega plačila/: Izvajalec mora naročniku (MJU) najpozneje v 60  dneh od plačila končnega računa poslati svojo pisno izjavo in pisno izjavo podizvajalca, da je podizvajalec prejel plačilo za izvedene storitve, neposredno povezano s predmetom javnega naročila.</w:t>
      </w:r>
    </w:p>
    <w:p w14:paraId="34220AB9" w14:textId="0BCAE339" w:rsidR="00D70A32" w:rsidRDefault="00D70A32" w:rsidP="00510C52">
      <w:pPr>
        <w:jc w:val="both"/>
        <w:rPr>
          <w:rFonts w:cs="Arial"/>
        </w:rPr>
      </w:pPr>
    </w:p>
    <w:p w14:paraId="19023845" w14:textId="2E8ED565" w:rsidR="00D70A32" w:rsidRPr="00510C52" w:rsidRDefault="006B646C" w:rsidP="00510C52">
      <w:pPr>
        <w:pStyle w:val="Naslov2"/>
        <w:spacing w:before="0" w:after="0" w:line="240" w:lineRule="auto"/>
        <w:ind w:left="357" w:hanging="357"/>
        <w:rPr>
          <w:rFonts w:cs="Arial"/>
        </w:rPr>
      </w:pPr>
      <w:r w:rsidRPr="00510C52">
        <w:rPr>
          <w:rFonts w:cs="Arial"/>
        </w:rPr>
        <w:t>POGODBENA KAZEN</w:t>
      </w:r>
    </w:p>
    <w:p w14:paraId="389D561D" w14:textId="77777777" w:rsidR="00383D1A" w:rsidRPr="00510C52" w:rsidRDefault="00383D1A" w:rsidP="005E49E7">
      <w:pPr>
        <w:jc w:val="both"/>
        <w:rPr>
          <w:rFonts w:cs="Arial"/>
        </w:rPr>
      </w:pPr>
    </w:p>
    <w:bookmarkEnd w:id="4"/>
    <w:bookmarkEnd w:id="5"/>
    <w:p w14:paraId="05357979" w14:textId="77777777" w:rsidR="00D70A32" w:rsidRPr="00510C52" w:rsidRDefault="006B646C"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37B4CFA6" w14:textId="77777777" w:rsidR="00383D1A" w:rsidRPr="00510C52" w:rsidRDefault="00383D1A" w:rsidP="00510C52">
      <w:pPr>
        <w:jc w:val="both"/>
        <w:rPr>
          <w:rFonts w:cs="Arial"/>
        </w:rPr>
      </w:pPr>
    </w:p>
    <w:p w14:paraId="56368F89" w14:textId="443F2C2B" w:rsidR="00405537" w:rsidRPr="00405537" w:rsidRDefault="00405537" w:rsidP="00405537">
      <w:pPr>
        <w:jc w:val="both"/>
        <w:rPr>
          <w:rFonts w:cs="Arial"/>
        </w:rPr>
      </w:pPr>
      <w:r w:rsidRPr="00405537">
        <w:rPr>
          <w:rFonts w:cs="Arial"/>
        </w:rPr>
        <w:t>V primeru zamude roka dobave, ki nastane po izključni krivdi izvajalca, lahko naročnik izvajalcu za vsak dan zamude zaračuna pogodbeno kazen v višini 0,5 % vrednosti opreme posameznega naročila z DDV. Pogodbena kazen se lahko obračuna do vključno</w:t>
      </w:r>
      <w:r>
        <w:rPr>
          <w:rFonts w:cs="Arial"/>
        </w:rPr>
        <w:t xml:space="preserve"> deset </w:t>
      </w:r>
      <w:r w:rsidRPr="00405537">
        <w:rPr>
          <w:rFonts w:cs="Arial"/>
        </w:rPr>
        <w:t xml:space="preserve">dni zamude. </w:t>
      </w:r>
    </w:p>
    <w:p w14:paraId="062D629D" w14:textId="77777777" w:rsidR="00405537" w:rsidRPr="00405537" w:rsidRDefault="00405537" w:rsidP="00405537">
      <w:pPr>
        <w:jc w:val="both"/>
        <w:rPr>
          <w:rFonts w:cs="Arial"/>
        </w:rPr>
      </w:pPr>
    </w:p>
    <w:p w14:paraId="162CE227" w14:textId="3B67E595" w:rsidR="00405537" w:rsidRPr="00405537" w:rsidRDefault="00405537" w:rsidP="00405537">
      <w:pPr>
        <w:jc w:val="both"/>
        <w:rPr>
          <w:rFonts w:cs="Arial"/>
        </w:rPr>
      </w:pPr>
      <w:r w:rsidRPr="00405537">
        <w:rPr>
          <w:rFonts w:cs="Arial"/>
        </w:rPr>
        <w:t>V primeru zamude roka za izvedbo storitev, ki nastane po izključni krivdi izvajalca, lahko naročnik izvajalcu za vsak dan zamude zaračuna pogodbeno kazen v višini 0,5 % skupne predvidene pogodbene vrednosti z DDV za posamezno postavko za izvedbo storitev iz priloge 2, znotraj katere je prišlo do zamude. Pogodbena kazen se lahko obračuna do vključno deset dni zamude.</w:t>
      </w:r>
    </w:p>
    <w:p w14:paraId="6F4DBF0F" w14:textId="77777777" w:rsidR="00405537" w:rsidRPr="00405537" w:rsidRDefault="00405537" w:rsidP="00405537">
      <w:pPr>
        <w:jc w:val="both"/>
        <w:rPr>
          <w:rFonts w:cs="Arial"/>
        </w:rPr>
      </w:pPr>
    </w:p>
    <w:p w14:paraId="14A79FCF" w14:textId="2CCD7FD9" w:rsidR="00405537" w:rsidRPr="00405537" w:rsidRDefault="00405537" w:rsidP="00405537">
      <w:pPr>
        <w:jc w:val="both"/>
        <w:rPr>
          <w:rFonts w:cs="Arial"/>
        </w:rPr>
      </w:pPr>
      <w:r w:rsidRPr="00405537">
        <w:rPr>
          <w:rFonts w:cs="Arial"/>
        </w:rPr>
        <w:t xml:space="preserve">V primeru zamude garancijskih rokov, ki nastane po izključni krivdni izvajalca, lahko naročnik izvajalcu za vsak zamujen koledarski dan zaračuna pogodbeno kazen v višini 0,2 % vrednosti opreme, za katere se uveljavlja garancija. Pogodbena kazen se lahko obračuna do vključno </w:t>
      </w:r>
      <w:r>
        <w:rPr>
          <w:rFonts w:cs="Arial"/>
        </w:rPr>
        <w:t>deset</w:t>
      </w:r>
      <w:r w:rsidRPr="00405537">
        <w:rPr>
          <w:rFonts w:cs="Arial"/>
        </w:rPr>
        <w:t xml:space="preserve"> dni zamude.</w:t>
      </w:r>
    </w:p>
    <w:p w14:paraId="7DAA7753" w14:textId="77777777" w:rsidR="00405537" w:rsidRPr="00405537" w:rsidRDefault="00405537" w:rsidP="00405537">
      <w:pPr>
        <w:jc w:val="both"/>
        <w:rPr>
          <w:rFonts w:cs="Arial"/>
        </w:rPr>
      </w:pPr>
    </w:p>
    <w:p w14:paraId="0FB0B506" w14:textId="5101CACD" w:rsidR="00405537" w:rsidRPr="00405537" w:rsidRDefault="00405537" w:rsidP="00405537">
      <w:pPr>
        <w:jc w:val="both"/>
        <w:rPr>
          <w:rFonts w:cs="Arial"/>
        </w:rPr>
      </w:pPr>
      <w:r w:rsidRPr="00405537">
        <w:rPr>
          <w:rFonts w:cs="Arial"/>
        </w:rPr>
        <w:lastRenderedPageBreak/>
        <w:t>V primeru nepravilne izpolnitve pogodbenih obveznosti, ki ne pomeni zamude v izpolnitvi, vključno z garancijskimi obveznostmi, lahko naročnik zaračuna pogodbeno kazen v višini največ 5</w:t>
      </w:r>
      <w:r>
        <w:rPr>
          <w:rFonts w:cs="Arial"/>
        </w:rPr>
        <w:t> </w:t>
      </w:r>
      <w:r w:rsidRPr="00405537">
        <w:rPr>
          <w:rFonts w:cs="Arial"/>
        </w:rPr>
        <w:t>% skupne predvidene pogodbene vrednosti z DDV.</w:t>
      </w:r>
    </w:p>
    <w:p w14:paraId="091D630D" w14:textId="77777777" w:rsidR="00405537" w:rsidRPr="00405537" w:rsidRDefault="00405537" w:rsidP="00405537">
      <w:pPr>
        <w:jc w:val="both"/>
        <w:rPr>
          <w:rFonts w:cs="Arial"/>
        </w:rPr>
      </w:pPr>
    </w:p>
    <w:p w14:paraId="476DA238" w14:textId="778B4293" w:rsidR="00405537" w:rsidRPr="00405537" w:rsidRDefault="00405537" w:rsidP="00405537">
      <w:pPr>
        <w:jc w:val="both"/>
        <w:rPr>
          <w:rFonts w:cs="Arial"/>
        </w:rPr>
      </w:pPr>
      <w:r w:rsidRPr="00405537">
        <w:rPr>
          <w:rFonts w:cs="Arial"/>
        </w:rPr>
        <w:t>Če izvajalec po svoji krivdi ne izpolni pogodbenih obveznosti, vključno z garancijskimi obveznostmi, lahko naročnik zaračuna pogodbeno kazen zaradi neizpolnitve v višini 5</w:t>
      </w:r>
      <w:r>
        <w:rPr>
          <w:rFonts w:cs="Arial"/>
        </w:rPr>
        <w:t> </w:t>
      </w:r>
      <w:r w:rsidRPr="00405537">
        <w:rPr>
          <w:rFonts w:cs="Arial"/>
        </w:rPr>
        <w:t>% skupne predvidene pogodbene vrednosti z DDV.</w:t>
      </w:r>
    </w:p>
    <w:p w14:paraId="53F51689" w14:textId="77777777" w:rsidR="00405537" w:rsidRPr="00405537" w:rsidRDefault="00405537" w:rsidP="00405537">
      <w:pPr>
        <w:jc w:val="both"/>
        <w:rPr>
          <w:rFonts w:cs="Arial"/>
        </w:rPr>
      </w:pPr>
    </w:p>
    <w:p w14:paraId="7C6E5796" w14:textId="77777777" w:rsidR="00405537" w:rsidRPr="00405537" w:rsidRDefault="00405537" w:rsidP="00405537">
      <w:pPr>
        <w:jc w:val="both"/>
        <w:rPr>
          <w:rFonts w:cs="Arial"/>
        </w:rPr>
      </w:pPr>
      <w:r w:rsidRPr="00405537">
        <w:rPr>
          <w:rFonts w:cs="Arial"/>
        </w:rPr>
        <w:t>Če izvajalec zamuja z dobavo in izvedbo storitev toliko, da bi lahko naročniku nastala škoda ali da bi dobava oziroma izvedba storitev izgubila pomen ali v primeru drugih nepravilnosti v dobavi oziroma izvedbi storitev, ki bi povzročile navedeno ter v primeru neizpolnitve dobave oziroma izvedbe storitev, vse navedeno pomeni kršitev obveznosti pogodbe, zaradi katere lahko naročnik namesto v prejšnjih odstavkih navedenih pogodbenih kazni izvede kritni nakup. Stroški kritnega nakupa, to je morebitna razlika med izvajalčevo ceno in ceno po kritnem nakupu, bremenijo izvajalca. Izvajanje storitev nadomestnega izvajalca iz navedenih razlogov nima vpliva na veljavnost garancijskih in drugih pravic naročnika, ki jih ima na infrastrukturi, ki je predmet izvajanja storitev po tej pogodbi.</w:t>
      </w:r>
    </w:p>
    <w:p w14:paraId="3023232F" w14:textId="77777777" w:rsidR="00405537" w:rsidRPr="00405537" w:rsidRDefault="00405537" w:rsidP="00405537">
      <w:pPr>
        <w:jc w:val="both"/>
        <w:rPr>
          <w:rFonts w:cs="Arial"/>
        </w:rPr>
      </w:pPr>
    </w:p>
    <w:p w14:paraId="4F098822" w14:textId="77777777" w:rsidR="00405537" w:rsidRPr="00405537" w:rsidRDefault="00405537" w:rsidP="00405537">
      <w:pPr>
        <w:jc w:val="both"/>
        <w:rPr>
          <w:rFonts w:cs="Arial"/>
        </w:rPr>
      </w:pPr>
      <w:r w:rsidRPr="00405537">
        <w:rPr>
          <w:rFonts w:cs="Arial"/>
        </w:rPr>
        <w:t>Če je škoda, ki je nastala naročniku zaradi neizpolnitve, nepravilne izpolnitve obveznosti pogodbe ali zamude v izpolnitvi, večja od pogodbene kazni, ima naročnik pravico zahtevati razliko do popolne odškodnine, vendar le do višine skupne predvidene vrednosti te pogodbe z DDV.</w:t>
      </w:r>
    </w:p>
    <w:p w14:paraId="3BB853D3" w14:textId="77777777" w:rsidR="00405537" w:rsidRPr="00405537" w:rsidRDefault="00405537" w:rsidP="00405537">
      <w:pPr>
        <w:jc w:val="both"/>
        <w:rPr>
          <w:rFonts w:cs="Arial"/>
        </w:rPr>
      </w:pPr>
    </w:p>
    <w:p w14:paraId="29748678" w14:textId="77777777" w:rsidR="00405537" w:rsidRPr="00405537" w:rsidRDefault="00405537" w:rsidP="00405537">
      <w:pPr>
        <w:jc w:val="both"/>
        <w:rPr>
          <w:rFonts w:cs="Arial"/>
        </w:rPr>
      </w:pPr>
      <w:r w:rsidRPr="00405537">
        <w:rPr>
          <w:rFonts w:cs="Arial"/>
        </w:rPr>
        <w:t>Izvajalec ne odgovarja za pravočasno izvedbo pogodbenih obveznosti, če naročnik ne izpolni svojih obveznosti, ki so predpogoj za izvajalčevo pravočasno izvedbo pogodbenih obveznosti.</w:t>
      </w:r>
    </w:p>
    <w:p w14:paraId="765761A3" w14:textId="77777777" w:rsidR="00405537" w:rsidRPr="00405537" w:rsidRDefault="00405537" w:rsidP="00405537">
      <w:pPr>
        <w:jc w:val="both"/>
        <w:rPr>
          <w:rFonts w:cs="Arial"/>
        </w:rPr>
      </w:pPr>
    </w:p>
    <w:p w14:paraId="1149A553" w14:textId="77777777" w:rsidR="00405537" w:rsidRPr="00405537" w:rsidRDefault="00405537" w:rsidP="00405537">
      <w:pPr>
        <w:jc w:val="both"/>
        <w:rPr>
          <w:rFonts w:cs="Arial"/>
        </w:rPr>
      </w:pPr>
      <w:r w:rsidRPr="00405537">
        <w:rPr>
          <w:rFonts w:cs="Arial"/>
        </w:rPr>
        <w:t>Pogodbeni stranki sta soglasni, da v primeru zamude z izpolnitvijo, izvajalca ob sprejemu izpolnitve ni potrebno posebej obvestiti o pridržanju pravice do obračuna pogodbene kazni, pač pa se pogodbena kazen lahko obračuna v skladu z določili te pogodbe ob vsaki zamudi brez obvestila.</w:t>
      </w:r>
    </w:p>
    <w:p w14:paraId="51582569" w14:textId="77777777" w:rsidR="00405537" w:rsidRPr="00405537" w:rsidRDefault="00405537" w:rsidP="00405537">
      <w:pPr>
        <w:jc w:val="both"/>
        <w:rPr>
          <w:rFonts w:cs="Arial"/>
        </w:rPr>
      </w:pPr>
    </w:p>
    <w:p w14:paraId="320AB7A7" w14:textId="7BBEDC62" w:rsidR="00D70A32" w:rsidRDefault="00405537" w:rsidP="00405537">
      <w:pPr>
        <w:jc w:val="both"/>
        <w:rPr>
          <w:rFonts w:cs="Arial"/>
        </w:rPr>
      </w:pPr>
      <w:r w:rsidRPr="00405537">
        <w:rPr>
          <w:rFonts w:cs="Arial"/>
        </w:rPr>
        <w:t>Pogodbena kazen ali kritje za nadomestno dobavo in storitve se obračuna pri naslednjih izplačilih izvajalcu oziroma če navedeno ni mogoče, se iz tega naslova izstavi poseben račun, ki ga mora izvajalec plačati v roku osmih dni od prejema.</w:t>
      </w:r>
    </w:p>
    <w:p w14:paraId="2C7C982A" w14:textId="77777777" w:rsidR="00405537" w:rsidRPr="00510C52" w:rsidRDefault="00405537" w:rsidP="00405537">
      <w:pPr>
        <w:jc w:val="both"/>
        <w:rPr>
          <w:rFonts w:cs="Arial"/>
        </w:rPr>
      </w:pPr>
    </w:p>
    <w:p w14:paraId="60344B52" w14:textId="11C20AC2" w:rsidR="00D70A32" w:rsidRPr="00510C52" w:rsidRDefault="006B646C" w:rsidP="00510C52">
      <w:pPr>
        <w:pStyle w:val="Naslov2"/>
        <w:spacing w:before="0" w:after="0" w:line="240" w:lineRule="auto"/>
        <w:ind w:left="357" w:hanging="357"/>
        <w:rPr>
          <w:rFonts w:cs="Arial"/>
        </w:rPr>
      </w:pPr>
      <w:r w:rsidRPr="00510C52">
        <w:rPr>
          <w:rFonts w:cs="Arial"/>
        </w:rPr>
        <w:t>ZAVAROVANJE ZA DOBRO IZVEDBO POGODBENIH OBVEZNOSTI</w:t>
      </w:r>
    </w:p>
    <w:p w14:paraId="5C23687A" w14:textId="77777777" w:rsidR="00383D1A" w:rsidRPr="00510C52" w:rsidRDefault="00383D1A" w:rsidP="005E49E7">
      <w:pPr>
        <w:jc w:val="both"/>
        <w:rPr>
          <w:rFonts w:cs="Arial"/>
        </w:rPr>
      </w:pPr>
    </w:p>
    <w:p w14:paraId="513A77D5" w14:textId="77777777" w:rsidR="00D70A32" w:rsidRPr="00510C52" w:rsidRDefault="006B646C"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285934B0" w14:textId="77777777" w:rsidR="00383D1A" w:rsidRPr="00510C52" w:rsidRDefault="00383D1A" w:rsidP="00510C52">
      <w:pPr>
        <w:jc w:val="both"/>
        <w:rPr>
          <w:rFonts w:cs="Arial"/>
        </w:rPr>
      </w:pPr>
    </w:p>
    <w:p w14:paraId="056E9A22" w14:textId="3A87FB98" w:rsidR="00D70A32" w:rsidRPr="00510C52" w:rsidRDefault="006B646C" w:rsidP="00510C52">
      <w:pPr>
        <w:jc w:val="both"/>
        <w:rPr>
          <w:rFonts w:cs="Arial"/>
        </w:rPr>
      </w:pPr>
      <w:r w:rsidRPr="00510C52">
        <w:rPr>
          <w:rFonts w:cs="Arial"/>
        </w:rPr>
        <w:t xml:space="preserve">Zavarovanje za dobro izvedbo pogodbenih obveznosti mora izvajalec predložiti naročniku ob podpisu pogodbe oziroma najkasneje v roku desetih dni od obojestranskega podpisa pogodbe, v višini </w:t>
      </w:r>
      <w:r w:rsidR="00DA5D2C">
        <w:rPr>
          <w:rFonts w:cs="Arial"/>
        </w:rPr>
        <w:t>10</w:t>
      </w:r>
      <w:r w:rsidR="00D12D54">
        <w:rPr>
          <w:rFonts w:cs="Arial"/>
        </w:rPr>
        <w:t> </w:t>
      </w:r>
      <w:r w:rsidRPr="00510C52">
        <w:rPr>
          <w:rFonts w:cs="Arial"/>
        </w:rPr>
        <w:t>% od skupne predvidene pogodbene vrednosti z DDV.</w:t>
      </w:r>
      <w:r w:rsidR="00DA5D2C">
        <w:rPr>
          <w:rFonts w:cs="Arial"/>
        </w:rPr>
        <w:t xml:space="preserve"> </w:t>
      </w:r>
      <w:r w:rsidRPr="00510C52">
        <w:rPr>
          <w:rFonts w:cs="Arial"/>
        </w:rPr>
        <w:t xml:space="preserve">Veljavnost zavarovanja za dobro izvedbo pogodbenih obveznosti mora biti še </w:t>
      </w:r>
      <w:r w:rsidR="00DA5D2C">
        <w:rPr>
          <w:rFonts w:cs="Arial"/>
        </w:rPr>
        <w:t>30</w:t>
      </w:r>
      <w:r w:rsidRPr="00510C52">
        <w:rPr>
          <w:rFonts w:cs="Arial"/>
        </w:rPr>
        <w:t xml:space="preserve"> dni po preteku roka veljavnosti pogodbe.</w:t>
      </w:r>
    </w:p>
    <w:p w14:paraId="7F1BB090" w14:textId="77777777" w:rsidR="00D70A32" w:rsidRPr="00510C52" w:rsidRDefault="00D70A32" w:rsidP="00510C52">
      <w:pPr>
        <w:jc w:val="both"/>
        <w:rPr>
          <w:rFonts w:cs="Arial"/>
        </w:rPr>
      </w:pPr>
    </w:p>
    <w:p w14:paraId="64517694" w14:textId="77777777" w:rsidR="00D70A32" w:rsidRPr="00510C52" w:rsidRDefault="006B646C" w:rsidP="00510C52">
      <w:pPr>
        <w:jc w:val="both"/>
        <w:rPr>
          <w:rFonts w:cs="Arial"/>
        </w:rPr>
      </w:pPr>
      <w:r w:rsidRPr="00510C52">
        <w:rPr>
          <w:rFonts w:cs="Arial"/>
        </w:rPr>
        <w:t>V primeru sprememb pogodbe, ki bi vplivale na višino oziroma veljavnost zavarovanja, mora izvajalec le tega ustrezno spremeniti oziroma podaljšati njegovo veljavnost.</w:t>
      </w:r>
    </w:p>
    <w:p w14:paraId="243EE5C2" w14:textId="77777777" w:rsidR="00D70A32" w:rsidRPr="00510C52" w:rsidRDefault="00D70A32" w:rsidP="00510C52">
      <w:pPr>
        <w:jc w:val="both"/>
        <w:rPr>
          <w:rFonts w:cs="Arial"/>
        </w:rPr>
      </w:pPr>
    </w:p>
    <w:p w14:paraId="1C00FCB9" w14:textId="77777777" w:rsidR="00D70A32" w:rsidRPr="00A6051D" w:rsidRDefault="006B646C" w:rsidP="00A6051D">
      <w:pPr>
        <w:rPr>
          <w:rFonts w:cs="Arial"/>
        </w:rPr>
      </w:pPr>
      <w:r w:rsidRPr="00A6051D">
        <w:rPr>
          <w:rFonts w:cs="Arial"/>
        </w:rPr>
        <w:t>Naročnik bo unovčil zavarovanje za dobro izvedbo pogodbenih obveznosti, v primeru če izvajalec:</w:t>
      </w:r>
    </w:p>
    <w:p w14:paraId="4E948F44" w14:textId="77777777" w:rsidR="00A6051D" w:rsidRDefault="006B646C" w:rsidP="00A6051D">
      <w:pPr>
        <w:pStyle w:val="Odstavekseznama"/>
        <w:numPr>
          <w:ilvl w:val="0"/>
          <w:numId w:val="55"/>
        </w:numPr>
        <w:rPr>
          <w:rFonts w:cs="Arial"/>
        </w:rPr>
      </w:pPr>
      <w:r w:rsidRPr="00A6051D">
        <w:rPr>
          <w:rFonts w:cs="Arial"/>
        </w:rPr>
        <w:t>ne bo pričel izvajati svojih pogodbenih obveznosti v skladu z določili pogodbe ali</w:t>
      </w:r>
    </w:p>
    <w:p w14:paraId="6BD3B27C" w14:textId="77777777" w:rsidR="00A6051D" w:rsidRDefault="006B646C" w:rsidP="00A6051D">
      <w:pPr>
        <w:pStyle w:val="Odstavekseznama"/>
        <w:numPr>
          <w:ilvl w:val="0"/>
          <w:numId w:val="55"/>
        </w:numPr>
        <w:rPr>
          <w:rFonts w:cs="Arial"/>
        </w:rPr>
      </w:pPr>
      <w:r w:rsidRPr="00A6051D">
        <w:rPr>
          <w:rFonts w:cs="Arial"/>
        </w:rPr>
        <w:t>ne bo izpolnil svojih pogodbenih obveznosti v skladu z določili pogodbe ali</w:t>
      </w:r>
    </w:p>
    <w:p w14:paraId="62413FCE" w14:textId="77777777" w:rsidR="00A6051D" w:rsidRDefault="006B646C" w:rsidP="00A6051D">
      <w:pPr>
        <w:pStyle w:val="Odstavekseznama"/>
        <w:numPr>
          <w:ilvl w:val="0"/>
          <w:numId w:val="55"/>
        </w:numPr>
        <w:rPr>
          <w:rFonts w:cs="Arial"/>
        </w:rPr>
      </w:pPr>
      <w:r w:rsidRPr="00A6051D">
        <w:rPr>
          <w:rFonts w:cs="Arial"/>
        </w:rPr>
        <w:t>ne bo pravočasno izpolnil svojih pogodbenih obveznosti v skladu z določili pogodbe ali</w:t>
      </w:r>
    </w:p>
    <w:p w14:paraId="2C24F45F" w14:textId="77777777" w:rsidR="00A6051D" w:rsidRDefault="006B646C" w:rsidP="00A6051D">
      <w:pPr>
        <w:pStyle w:val="Odstavekseznama"/>
        <w:numPr>
          <w:ilvl w:val="0"/>
          <w:numId w:val="55"/>
        </w:numPr>
        <w:rPr>
          <w:rFonts w:cs="Arial"/>
        </w:rPr>
      </w:pPr>
      <w:r w:rsidRPr="00A6051D">
        <w:rPr>
          <w:rFonts w:cs="Arial"/>
        </w:rPr>
        <w:t>ne bo pravilno izpolnil svojih pogodbenih obveznosti v skladu z določili pogodbe ali</w:t>
      </w:r>
    </w:p>
    <w:p w14:paraId="70C2B878" w14:textId="0AA662B2" w:rsidR="00D70A32" w:rsidRPr="00A6051D" w:rsidRDefault="006B646C" w:rsidP="00A6051D">
      <w:pPr>
        <w:pStyle w:val="Odstavekseznama"/>
        <w:numPr>
          <w:ilvl w:val="0"/>
          <w:numId w:val="55"/>
        </w:numPr>
        <w:rPr>
          <w:rFonts w:cs="Arial"/>
        </w:rPr>
      </w:pPr>
      <w:r w:rsidRPr="00A6051D">
        <w:rPr>
          <w:rFonts w:cs="Arial"/>
        </w:rPr>
        <w:t>bo prenehal izpolnjevati svoje pogodbene obveznosti določene v pogodbi.</w:t>
      </w:r>
    </w:p>
    <w:p w14:paraId="792BD25F" w14:textId="77777777" w:rsidR="00D70A32" w:rsidRPr="00510C52" w:rsidRDefault="00D70A32" w:rsidP="00510C52">
      <w:pPr>
        <w:jc w:val="both"/>
        <w:rPr>
          <w:rFonts w:cs="Arial"/>
        </w:rPr>
      </w:pPr>
    </w:p>
    <w:p w14:paraId="21326D3E" w14:textId="60BC3133" w:rsidR="00D70A32" w:rsidRPr="00510C52" w:rsidRDefault="006B646C" w:rsidP="00510C52">
      <w:pPr>
        <w:jc w:val="both"/>
        <w:rPr>
          <w:rFonts w:cs="Arial"/>
        </w:rPr>
      </w:pPr>
      <w:r w:rsidRPr="00510C52">
        <w:rPr>
          <w:rFonts w:cs="Arial"/>
        </w:rPr>
        <w:t>Če bo naročnik unovčil zavarovanje za dobro izvedbo pogodbenih obveznosti, bo moral ponudnik naročniku v roku desetih dni od unovčenja zavarovanja, predložiti novo zavarovanje za dobro izvedbo pogodbenih obveznosti v enaki višini in z enako končno veljavnostjo, kot prvotno zavarovanje za dobro izvedbo pogodbenih obveznosti.</w:t>
      </w:r>
    </w:p>
    <w:p w14:paraId="26959833" w14:textId="77777777" w:rsidR="00D70A32" w:rsidRPr="00510C52" w:rsidRDefault="00D70A32" w:rsidP="00510C52">
      <w:pPr>
        <w:jc w:val="both"/>
        <w:rPr>
          <w:rFonts w:cs="Arial"/>
        </w:rPr>
      </w:pPr>
    </w:p>
    <w:p w14:paraId="53FCAA9A" w14:textId="77777777" w:rsidR="00D70A32" w:rsidRPr="00510C52" w:rsidRDefault="006B646C" w:rsidP="00510C52">
      <w:pPr>
        <w:jc w:val="both"/>
        <w:rPr>
          <w:rFonts w:cs="Arial"/>
        </w:rPr>
      </w:pPr>
      <w:r w:rsidRPr="00510C52">
        <w:rPr>
          <w:rFonts w:cs="Arial"/>
        </w:rPr>
        <w:t>V primerih zamud ali kršitev, za katere je v tej pogodbi določena pogodbena kazen, se prvenstveno obračuna pogodbena kazen na način določen tej pogodbi, zavarovanje za dobro izvedbo pogodbenih obveznosti pa se lahko unovči ob nadaljevanju zamude ali kršitve.</w:t>
      </w:r>
    </w:p>
    <w:p w14:paraId="1F29BA20" w14:textId="77777777" w:rsidR="00D70A32" w:rsidRPr="00510C52" w:rsidRDefault="00D70A32" w:rsidP="00510C52">
      <w:pPr>
        <w:jc w:val="both"/>
        <w:rPr>
          <w:rFonts w:cs="Arial"/>
        </w:rPr>
      </w:pPr>
    </w:p>
    <w:p w14:paraId="1ED631D9" w14:textId="2EB8515D" w:rsidR="00D70A32" w:rsidRPr="00510C52" w:rsidRDefault="006B646C" w:rsidP="00510C52">
      <w:pPr>
        <w:pStyle w:val="Naslov2"/>
        <w:spacing w:before="0" w:after="0" w:line="240" w:lineRule="auto"/>
        <w:ind w:left="357" w:hanging="357"/>
        <w:rPr>
          <w:rFonts w:cs="Arial"/>
        </w:rPr>
      </w:pPr>
      <w:r w:rsidRPr="00510C52">
        <w:rPr>
          <w:rFonts w:cs="Arial"/>
        </w:rPr>
        <w:lastRenderedPageBreak/>
        <w:t>VARNOSTNE DOLOČBE</w:t>
      </w:r>
    </w:p>
    <w:p w14:paraId="70161C79" w14:textId="77777777" w:rsidR="00383D1A" w:rsidRPr="00510C52" w:rsidRDefault="00383D1A" w:rsidP="005E49E7">
      <w:pPr>
        <w:jc w:val="both"/>
        <w:rPr>
          <w:rFonts w:cs="Arial"/>
        </w:rPr>
      </w:pPr>
    </w:p>
    <w:p w14:paraId="1A430B9B" w14:textId="77777777" w:rsidR="00D70A32" w:rsidRPr="00510C52" w:rsidRDefault="006B646C" w:rsidP="00510C52">
      <w:pPr>
        <w:pStyle w:val="pogodbaleni"/>
        <w:numPr>
          <w:ilvl w:val="0"/>
          <w:numId w:val="7"/>
        </w:numPr>
        <w:tabs>
          <w:tab w:val="left" w:pos="357"/>
        </w:tabs>
        <w:spacing w:before="0" w:after="0" w:line="240" w:lineRule="auto"/>
        <w:ind w:left="357" w:hanging="357"/>
        <w:rPr>
          <w:rFonts w:cs="Arial"/>
          <w:szCs w:val="20"/>
        </w:rPr>
      </w:pPr>
      <w:r w:rsidRPr="00510C52">
        <w:rPr>
          <w:rFonts w:cs="Arial"/>
          <w:szCs w:val="20"/>
        </w:rPr>
        <w:t>člen</w:t>
      </w:r>
    </w:p>
    <w:p w14:paraId="48FB34BB" w14:textId="77777777" w:rsidR="00383D1A" w:rsidRPr="00510C52" w:rsidRDefault="00383D1A" w:rsidP="00510C52">
      <w:pPr>
        <w:jc w:val="both"/>
        <w:rPr>
          <w:rFonts w:cs="Arial"/>
        </w:rPr>
      </w:pPr>
    </w:p>
    <w:p w14:paraId="572A4EB3" w14:textId="77777777" w:rsidR="00742E7D" w:rsidRPr="00C15738" w:rsidRDefault="00742E7D" w:rsidP="00742E7D">
      <w:pPr>
        <w:pStyle w:val="BodyText23"/>
        <w:rPr>
          <w:rFonts w:ascii="Arial" w:hAnsi="Arial" w:cs="Arial"/>
          <w:sz w:val="20"/>
        </w:rPr>
      </w:pPr>
      <w:bookmarkStart w:id="7" w:name="_Hlk532891952"/>
      <w:r w:rsidRPr="00C15738">
        <w:rPr>
          <w:rFonts w:ascii="Arial" w:hAnsi="Arial" w:cs="Arial"/>
          <w:sz w:val="20"/>
        </w:rPr>
        <w:t>Izvajalec ter kadri, ki bodo sodelovali pri izvedbi naročila, bodo s podatki s stopnjo tajnosti ravnali skladno z veljavno zakonodajo, jih bodo varovali in jih ne bodo posredovali nepooblaščenim osebam. Do podatkov s stopnjo tajnosti bodo dostopale in jih obravnavale le osebe, ki izpolnjujejo zakonske pogoje za to.</w:t>
      </w:r>
    </w:p>
    <w:p w14:paraId="0D19FFB9" w14:textId="77777777" w:rsidR="00742E7D" w:rsidRPr="00C15738" w:rsidRDefault="00742E7D" w:rsidP="00742E7D">
      <w:pPr>
        <w:pStyle w:val="BodyText23"/>
        <w:rPr>
          <w:rFonts w:ascii="Arial" w:hAnsi="Arial" w:cs="Arial"/>
          <w:sz w:val="20"/>
        </w:rPr>
      </w:pPr>
    </w:p>
    <w:p w14:paraId="397415C1" w14:textId="5F25F281" w:rsidR="00742E7D" w:rsidRPr="00C15738" w:rsidRDefault="00742E7D" w:rsidP="00742E7D">
      <w:pPr>
        <w:pStyle w:val="BodyText23"/>
        <w:rPr>
          <w:rFonts w:ascii="Arial" w:hAnsi="Arial" w:cs="Arial"/>
          <w:sz w:val="20"/>
        </w:rPr>
      </w:pPr>
      <w:r w:rsidRPr="00C15738">
        <w:rPr>
          <w:rFonts w:ascii="Arial" w:hAnsi="Arial" w:cs="Arial"/>
          <w:sz w:val="20"/>
        </w:rPr>
        <w:t>V skladu z Zakonom o tajnih podatkih (</w:t>
      </w:r>
      <w:r w:rsidR="00DA5D2C" w:rsidRPr="00DA5D2C">
        <w:rPr>
          <w:rFonts w:ascii="Arial" w:hAnsi="Arial" w:cs="Arial"/>
          <w:sz w:val="20"/>
        </w:rPr>
        <w:t>Uradni list RS, št. 50/06 – uradno prečiščeno besedilo, 9/10, 60/11 in 8/20)</w:t>
      </w:r>
      <w:r w:rsidRPr="00C15738">
        <w:rPr>
          <w:rFonts w:ascii="Arial" w:hAnsi="Arial" w:cs="Arial"/>
          <w:sz w:val="20"/>
        </w:rPr>
        <w:t xml:space="preserve"> ter predpisi, izdanimi na njegovi podlagi, mora imeti izvajalec ves čas izvajanja pogodbe Varnostno dovoljenje za organizacijo za obravnavanje tajnih podatkov (</w:t>
      </w:r>
      <w:proofErr w:type="spellStart"/>
      <w:r w:rsidRPr="00C15738">
        <w:rPr>
          <w:rFonts w:ascii="Arial" w:hAnsi="Arial" w:cs="Arial"/>
          <w:sz w:val="20"/>
        </w:rPr>
        <w:t>Facility</w:t>
      </w:r>
      <w:proofErr w:type="spellEnd"/>
      <w:r w:rsidRPr="00C15738">
        <w:rPr>
          <w:rFonts w:ascii="Arial" w:hAnsi="Arial" w:cs="Arial"/>
          <w:sz w:val="20"/>
        </w:rPr>
        <w:t xml:space="preserve"> </w:t>
      </w:r>
      <w:proofErr w:type="spellStart"/>
      <w:r w:rsidRPr="00C15738">
        <w:rPr>
          <w:rFonts w:ascii="Arial" w:hAnsi="Arial" w:cs="Arial"/>
          <w:sz w:val="20"/>
        </w:rPr>
        <w:t>Security</w:t>
      </w:r>
      <w:proofErr w:type="spellEnd"/>
      <w:r w:rsidRPr="00C15738">
        <w:rPr>
          <w:rFonts w:ascii="Arial" w:hAnsi="Arial" w:cs="Arial"/>
          <w:sz w:val="20"/>
        </w:rPr>
        <w:t xml:space="preserve"> </w:t>
      </w:r>
      <w:proofErr w:type="spellStart"/>
      <w:r w:rsidRPr="00C15738">
        <w:rPr>
          <w:rFonts w:ascii="Arial" w:hAnsi="Arial" w:cs="Arial"/>
          <w:sz w:val="20"/>
        </w:rPr>
        <w:t>Clearance</w:t>
      </w:r>
      <w:proofErr w:type="spellEnd"/>
      <w:r w:rsidRPr="00C15738">
        <w:rPr>
          <w:rFonts w:ascii="Arial" w:hAnsi="Arial" w:cs="Arial"/>
          <w:sz w:val="20"/>
        </w:rPr>
        <w:t xml:space="preserve"> - FSC) na lokaciji naročnika najmanj stopnje tajnosti »ZAUPNO«, izdano s strani pristojnega organa. Če zahtevano dovoljenje izvajalcu ob pričetku izvajanja ali med izvajanjem pogodbe poteče, mora dovoljenja pridobiti v roku treh mesecev od dneva, ko mu je veljavnost dovoljenja potekla.</w:t>
      </w:r>
    </w:p>
    <w:p w14:paraId="357353C6" w14:textId="77777777" w:rsidR="00742E7D" w:rsidRPr="00C15738" w:rsidRDefault="00742E7D" w:rsidP="00742E7D">
      <w:pPr>
        <w:pStyle w:val="BodyText23"/>
        <w:rPr>
          <w:rFonts w:ascii="Arial" w:hAnsi="Arial" w:cs="Arial"/>
          <w:sz w:val="20"/>
        </w:rPr>
      </w:pPr>
    </w:p>
    <w:p w14:paraId="2461916C" w14:textId="79D4B389" w:rsidR="00742E7D" w:rsidRPr="00C15738" w:rsidRDefault="00742E7D" w:rsidP="00742E7D">
      <w:pPr>
        <w:pStyle w:val="BodyText23"/>
        <w:rPr>
          <w:rFonts w:ascii="Arial" w:hAnsi="Arial" w:cs="Arial"/>
          <w:sz w:val="20"/>
        </w:rPr>
      </w:pPr>
      <w:r w:rsidRPr="00C15738">
        <w:rPr>
          <w:rFonts w:ascii="Arial" w:hAnsi="Arial" w:cs="Arial"/>
          <w:sz w:val="20"/>
        </w:rPr>
        <w:t>Vsi prijavljeni kadri</w:t>
      </w:r>
      <w:r>
        <w:rPr>
          <w:rFonts w:ascii="Arial" w:hAnsi="Arial" w:cs="Arial"/>
          <w:sz w:val="20"/>
        </w:rPr>
        <w:t xml:space="preserve"> (in morebitni tolmač)</w:t>
      </w:r>
      <w:r w:rsidRPr="00C15738">
        <w:rPr>
          <w:rFonts w:ascii="Arial" w:hAnsi="Arial" w:cs="Arial"/>
          <w:sz w:val="20"/>
        </w:rPr>
        <w:t xml:space="preserve"> morajo biti varnostno preverjeni in morajo imeti veljavno dovoljenje za dostop do tajnih podatkov (Personal </w:t>
      </w:r>
      <w:proofErr w:type="spellStart"/>
      <w:r w:rsidRPr="00C15738">
        <w:rPr>
          <w:rFonts w:ascii="Arial" w:hAnsi="Arial" w:cs="Arial"/>
          <w:sz w:val="20"/>
        </w:rPr>
        <w:t>Security</w:t>
      </w:r>
      <w:proofErr w:type="spellEnd"/>
      <w:r w:rsidRPr="00C15738">
        <w:rPr>
          <w:rFonts w:ascii="Arial" w:hAnsi="Arial" w:cs="Arial"/>
          <w:sz w:val="20"/>
        </w:rPr>
        <w:t xml:space="preserve"> </w:t>
      </w:r>
      <w:proofErr w:type="spellStart"/>
      <w:r w:rsidRPr="00C15738">
        <w:rPr>
          <w:rFonts w:ascii="Arial" w:hAnsi="Arial" w:cs="Arial"/>
          <w:sz w:val="20"/>
        </w:rPr>
        <w:t>Clearance</w:t>
      </w:r>
      <w:proofErr w:type="spellEnd"/>
      <w:r w:rsidRPr="00C15738">
        <w:rPr>
          <w:rFonts w:ascii="Arial" w:hAnsi="Arial" w:cs="Arial"/>
          <w:sz w:val="20"/>
        </w:rPr>
        <w:t xml:space="preserve"> - PSC) najmanj stopnje tajnosti »ZAUPNO«. Če kadri ob podpisu pogodbe zahtevanih dovoljenj nimajo, mora izvajalec za te kadre dovoljenja pridobiti v roku treh mesecev od podpisa te pogodbe.</w:t>
      </w:r>
    </w:p>
    <w:p w14:paraId="4E14A271" w14:textId="77777777" w:rsidR="00742E7D" w:rsidRPr="00C15738" w:rsidRDefault="00742E7D" w:rsidP="00742E7D">
      <w:pPr>
        <w:pStyle w:val="BodyText23"/>
        <w:rPr>
          <w:rFonts w:ascii="Arial" w:hAnsi="Arial" w:cs="Arial"/>
          <w:sz w:val="20"/>
        </w:rPr>
      </w:pPr>
    </w:p>
    <w:p w14:paraId="08A8AA76" w14:textId="77777777" w:rsidR="00742E7D" w:rsidRPr="00C15738" w:rsidRDefault="00742E7D" w:rsidP="00742E7D">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ascii="Arial" w:hAnsi="Arial" w:cs="Arial"/>
          <w:sz w:val="20"/>
        </w:rPr>
      </w:pPr>
      <w:r w:rsidRPr="00C15738">
        <w:rPr>
          <w:rFonts w:ascii="Arial" w:hAnsi="Arial" w:cs="Arial"/>
          <w:sz w:val="20"/>
        </w:rPr>
        <w:t>Izvajalec in kadri, ki nimajo ustreznih FSC in PSC varnostnih potrdil, do njihove pridobitve ne smejo izvajati storitev, pri katerih bi lahko prišli v stik s tajnimi podatki, za katere nimajo ustreznih varnostnih potrdil.</w:t>
      </w:r>
    </w:p>
    <w:p w14:paraId="49A02970" w14:textId="77777777" w:rsidR="00742E7D" w:rsidRPr="00B15717" w:rsidRDefault="00742E7D" w:rsidP="00742E7D">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ascii="Arial" w:hAnsi="Arial" w:cs="Arial"/>
          <w:bCs/>
          <w:sz w:val="20"/>
        </w:rPr>
      </w:pPr>
    </w:p>
    <w:p w14:paraId="20628CD9" w14:textId="77777777" w:rsidR="00742E7D" w:rsidRPr="00742E7D" w:rsidRDefault="00742E7D" w:rsidP="00742E7D">
      <w:pPr>
        <w:pStyle w:val="pogodbaleni"/>
        <w:numPr>
          <w:ilvl w:val="0"/>
          <w:numId w:val="7"/>
        </w:numPr>
        <w:tabs>
          <w:tab w:val="left" w:pos="357"/>
        </w:tabs>
        <w:spacing w:before="0" w:after="0" w:line="240" w:lineRule="auto"/>
        <w:ind w:left="357" w:hanging="357"/>
        <w:rPr>
          <w:rFonts w:cs="Arial"/>
          <w:szCs w:val="20"/>
        </w:rPr>
      </w:pPr>
      <w:bookmarkStart w:id="8" w:name="_Hlk512242428"/>
      <w:r w:rsidRPr="00742E7D">
        <w:rPr>
          <w:rFonts w:cs="Arial"/>
          <w:szCs w:val="20"/>
        </w:rPr>
        <w:t>člen</w:t>
      </w:r>
    </w:p>
    <w:p w14:paraId="57F7C4A7" w14:textId="77777777" w:rsidR="00742E7D" w:rsidRDefault="00742E7D" w:rsidP="00742E7D">
      <w:pPr>
        <w:pStyle w:val="BodyText23"/>
        <w:rPr>
          <w:rFonts w:ascii="Arial" w:hAnsi="Arial" w:cs="Arial"/>
          <w:sz w:val="20"/>
        </w:rPr>
      </w:pPr>
      <w:bookmarkStart w:id="9" w:name="_Hlk512326905"/>
      <w:bookmarkEnd w:id="8"/>
    </w:p>
    <w:p w14:paraId="7FC22E87" w14:textId="77000CCB" w:rsidR="00742E7D" w:rsidRPr="00C15738" w:rsidRDefault="00742E7D" w:rsidP="00742E7D">
      <w:pPr>
        <w:pStyle w:val="BodyText23"/>
        <w:rPr>
          <w:rFonts w:ascii="Arial" w:hAnsi="Arial" w:cs="Arial"/>
          <w:sz w:val="20"/>
        </w:rPr>
      </w:pPr>
      <w:r w:rsidRPr="00C15738">
        <w:rPr>
          <w:rFonts w:ascii="Arial" w:hAnsi="Arial" w:cs="Arial"/>
          <w:sz w:val="20"/>
        </w:rPr>
        <w:t>Izvajalec je dolžan na zahtevo naročnika nadomestiti kader, če kader ravna v nasprotju z določbami te pogodbe in na ta način naročniku povzroča škodo.</w:t>
      </w:r>
    </w:p>
    <w:bookmarkEnd w:id="9"/>
    <w:p w14:paraId="577FFF1B" w14:textId="77777777" w:rsidR="00742E7D" w:rsidRPr="00C15738" w:rsidRDefault="00742E7D" w:rsidP="00742E7D">
      <w:pPr>
        <w:pStyle w:val="BodyText23"/>
        <w:rPr>
          <w:rFonts w:ascii="Arial" w:hAnsi="Arial" w:cs="Arial"/>
          <w:sz w:val="20"/>
        </w:rPr>
      </w:pPr>
    </w:p>
    <w:p w14:paraId="646A97A2" w14:textId="77777777" w:rsidR="00742E7D" w:rsidRPr="00C15738" w:rsidRDefault="00742E7D" w:rsidP="00742E7D">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ascii="Arial" w:hAnsi="Arial" w:cs="Arial"/>
          <w:sz w:val="20"/>
        </w:rPr>
      </w:pPr>
      <w:r w:rsidRPr="00C15738">
        <w:rPr>
          <w:rFonts w:ascii="Arial" w:hAnsi="Arial" w:cs="Arial"/>
          <w:sz w:val="20"/>
        </w:rPr>
        <w:t>Naročnik ima pravico preveriti skladnost seznama kadrov, ki opravljajo pogodbene storitve z dejanskim stanjem.</w:t>
      </w:r>
    </w:p>
    <w:p w14:paraId="6848001C" w14:textId="77777777" w:rsidR="00742E7D" w:rsidRPr="00C15738" w:rsidRDefault="00742E7D" w:rsidP="00742E7D">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ascii="Arial" w:hAnsi="Arial" w:cs="Arial"/>
          <w:b/>
          <w:sz w:val="20"/>
        </w:rPr>
      </w:pPr>
    </w:p>
    <w:p w14:paraId="2D391F58" w14:textId="77777777" w:rsidR="00742E7D" w:rsidRPr="00742E7D" w:rsidRDefault="00742E7D" w:rsidP="00742E7D">
      <w:pPr>
        <w:pStyle w:val="pogodbaleni"/>
        <w:numPr>
          <w:ilvl w:val="0"/>
          <w:numId w:val="7"/>
        </w:numPr>
        <w:tabs>
          <w:tab w:val="left" w:pos="357"/>
        </w:tabs>
        <w:spacing w:before="0" w:after="0" w:line="240" w:lineRule="auto"/>
        <w:ind w:left="357" w:hanging="357"/>
        <w:rPr>
          <w:rFonts w:cs="Arial"/>
          <w:szCs w:val="20"/>
        </w:rPr>
      </w:pPr>
      <w:bookmarkStart w:id="10" w:name="_Hlk512242366"/>
      <w:r w:rsidRPr="00742E7D">
        <w:rPr>
          <w:rFonts w:cs="Arial"/>
          <w:szCs w:val="20"/>
        </w:rPr>
        <w:t>člen</w:t>
      </w:r>
    </w:p>
    <w:p w14:paraId="4C9F5CD0" w14:textId="77777777" w:rsidR="00742E7D" w:rsidRDefault="00742E7D" w:rsidP="00742E7D">
      <w:pPr>
        <w:suppressAutoHyphens/>
        <w:jc w:val="both"/>
        <w:rPr>
          <w:rFonts w:cs="Arial"/>
          <w:iCs/>
        </w:rPr>
      </w:pPr>
      <w:bookmarkStart w:id="11" w:name="_Hlk111582782"/>
      <w:bookmarkEnd w:id="10"/>
    </w:p>
    <w:p w14:paraId="03743F66" w14:textId="0AE187C1" w:rsidR="00742E7D" w:rsidRPr="00C15738" w:rsidRDefault="00742E7D" w:rsidP="00742E7D">
      <w:pPr>
        <w:suppressAutoHyphens/>
        <w:jc w:val="both"/>
        <w:rPr>
          <w:rFonts w:cs="Arial"/>
          <w:iCs/>
        </w:rPr>
      </w:pPr>
      <w:r w:rsidRPr="00C15738">
        <w:rPr>
          <w:rFonts w:cs="Arial"/>
          <w:iCs/>
        </w:rPr>
        <w:t>Skladno</w:t>
      </w:r>
      <w:r w:rsidRPr="00C15738">
        <w:rPr>
          <w:rFonts w:eastAsia="Calibri" w:cs="Arial"/>
          <w:iCs/>
        </w:rPr>
        <w:t xml:space="preserve"> </w:t>
      </w:r>
      <w:r w:rsidRPr="00C15738">
        <w:rPr>
          <w:rFonts w:cs="Arial"/>
          <w:iCs/>
        </w:rPr>
        <w:t>z</w:t>
      </w:r>
      <w:r w:rsidRPr="00C15738">
        <w:rPr>
          <w:rFonts w:eastAsia="Calibri" w:cs="Arial"/>
          <w:iCs/>
        </w:rPr>
        <w:t xml:space="preserve"> </w:t>
      </w:r>
      <w:r w:rsidRPr="00C15738">
        <w:rPr>
          <w:rFonts w:cs="Arial"/>
          <w:iCs/>
        </w:rPr>
        <w:t>Zakonom</w:t>
      </w:r>
      <w:r w:rsidRPr="00C15738">
        <w:rPr>
          <w:rFonts w:eastAsia="Calibri" w:cs="Arial"/>
          <w:iCs/>
        </w:rPr>
        <w:t xml:space="preserve"> </w:t>
      </w:r>
      <w:r w:rsidRPr="00C15738">
        <w:rPr>
          <w:rFonts w:cs="Arial"/>
          <w:iCs/>
        </w:rPr>
        <w:t>o</w:t>
      </w:r>
      <w:r w:rsidRPr="00C15738">
        <w:rPr>
          <w:rFonts w:eastAsia="Calibri" w:cs="Arial"/>
          <w:iCs/>
        </w:rPr>
        <w:t xml:space="preserve"> </w:t>
      </w:r>
      <w:r w:rsidRPr="00C15738">
        <w:rPr>
          <w:rFonts w:cs="Arial"/>
          <w:iCs/>
        </w:rPr>
        <w:t>varstvu</w:t>
      </w:r>
      <w:r w:rsidRPr="00C15738">
        <w:rPr>
          <w:rFonts w:eastAsia="Calibri" w:cs="Arial"/>
          <w:iCs/>
        </w:rPr>
        <w:t xml:space="preserve"> </w:t>
      </w:r>
      <w:r w:rsidRPr="00C15738">
        <w:rPr>
          <w:rFonts w:cs="Arial"/>
          <w:iCs/>
        </w:rPr>
        <w:t>osebnih</w:t>
      </w:r>
      <w:r w:rsidRPr="00C15738">
        <w:rPr>
          <w:rFonts w:eastAsia="Calibri" w:cs="Arial"/>
          <w:iCs/>
        </w:rPr>
        <w:t xml:space="preserve"> </w:t>
      </w:r>
      <w:r w:rsidRPr="00C15738">
        <w:rPr>
          <w:rFonts w:cs="Arial"/>
          <w:iCs/>
        </w:rPr>
        <w:t>podatkov</w:t>
      </w:r>
      <w:r w:rsidRPr="00C15738">
        <w:rPr>
          <w:rFonts w:cs="Arial"/>
        </w:rPr>
        <w:t xml:space="preserve"> </w:t>
      </w:r>
      <w:r w:rsidRPr="00C15738">
        <w:rPr>
          <w:rFonts w:cs="Arial"/>
          <w:iCs/>
        </w:rPr>
        <w:t>(</w:t>
      </w:r>
      <w:r w:rsidR="00DA5D2C" w:rsidRPr="00DA5D2C">
        <w:rPr>
          <w:rFonts w:cs="Arial"/>
          <w:iCs/>
        </w:rPr>
        <w:t>Uradni list RS, št. 94/07 – uradno prečiščeno besedilo in 177/20)</w:t>
      </w:r>
      <w:r w:rsidRPr="00C15738">
        <w:rPr>
          <w:rFonts w:eastAsia="Calibri" w:cs="Arial"/>
          <w:iCs/>
        </w:rPr>
        <w:t xml:space="preserve"> </w:t>
      </w:r>
      <w:r w:rsidRPr="00C15738">
        <w:rPr>
          <w:rFonts w:cs="Arial"/>
          <w:iCs/>
        </w:rPr>
        <w:t>pogodbeni</w:t>
      </w:r>
      <w:r w:rsidRPr="00C15738">
        <w:rPr>
          <w:rFonts w:eastAsia="Calibri" w:cs="Arial"/>
          <w:iCs/>
        </w:rPr>
        <w:t xml:space="preserve"> </w:t>
      </w:r>
      <w:r w:rsidRPr="00C15738">
        <w:rPr>
          <w:rFonts w:cs="Arial"/>
          <w:iCs/>
        </w:rPr>
        <w:t>stranki</w:t>
      </w:r>
      <w:r w:rsidRPr="00C15738">
        <w:rPr>
          <w:rFonts w:eastAsia="Calibri" w:cs="Arial"/>
          <w:iCs/>
        </w:rPr>
        <w:t xml:space="preserve"> </w:t>
      </w:r>
      <w:r w:rsidRPr="00C15738">
        <w:rPr>
          <w:rFonts w:cs="Arial"/>
          <w:iCs/>
        </w:rPr>
        <w:t>soglašata,</w:t>
      </w:r>
      <w:r w:rsidRPr="00C15738">
        <w:rPr>
          <w:rFonts w:eastAsia="Calibri" w:cs="Arial"/>
          <w:iCs/>
        </w:rPr>
        <w:t xml:space="preserve"> </w:t>
      </w:r>
      <w:r w:rsidRPr="00C15738">
        <w:rPr>
          <w:rFonts w:cs="Arial"/>
          <w:iCs/>
        </w:rPr>
        <w:t>da</w:t>
      </w:r>
      <w:r w:rsidRPr="00C15738">
        <w:rPr>
          <w:rFonts w:eastAsia="Calibri" w:cs="Arial"/>
          <w:iCs/>
        </w:rPr>
        <w:t xml:space="preserve"> </w:t>
      </w:r>
      <w:r w:rsidRPr="00C15738">
        <w:rPr>
          <w:rFonts w:cs="Arial"/>
          <w:iCs/>
        </w:rPr>
        <w:t>morebitnih</w:t>
      </w:r>
      <w:r w:rsidRPr="00C15738">
        <w:rPr>
          <w:rFonts w:eastAsia="Calibri" w:cs="Arial"/>
          <w:iCs/>
        </w:rPr>
        <w:t xml:space="preserve"> </w:t>
      </w:r>
      <w:r w:rsidRPr="00C15738">
        <w:rPr>
          <w:rFonts w:cs="Arial"/>
          <w:iCs/>
        </w:rPr>
        <w:t>osebnih</w:t>
      </w:r>
      <w:r w:rsidRPr="00C15738">
        <w:rPr>
          <w:rFonts w:eastAsia="Calibri" w:cs="Arial"/>
          <w:iCs/>
        </w:rPr>
        <w:t xml:space="preserve"> </w:t>
      </w:r>
      <w:r w:rsidRPr="00C15738">
        <w:rPr>
          <w:rFonts w:cs="Arial"/>
          <w:iCs/>
        </w:rPr>
        <w:t>podatkov</w:t>
      </w:r>
      <w:r w:rsidRPr="00C15738">
        <w:rPr>
          <w:rFonts w:eastAsia="Calibri" w:cs="Arial"/>
          <w:iCs/>
        </w:rPr>
        <w:t xml:space="preserve"> </w:t>
      </w:r>
      <w:r w:rsidRPr="00C15738">
        <w:rPr>
          <w:rFonts w:cs="Arial"/>
          <w:iCs/>
        </w:rPr>
        <w:t>ne</w:t>
      </w:r>
      <w:r w:rsidRPr="00C15738">
        <w:rPr>
          <w:rFonts w:eastAsia="Calibri" w:cs="Arial"/>
          <w:iCs/>
        </w:rPr>
        <w:t xml:space="preserve"> </w:t>
      </w:r>
      <w:r w:rsidRPr="00C15738">
        <w:rPr>
          <w:rFonts w:cs="Arial"/>
          <w:iCs/>
        </w:rPr>
        <w:t>bosta</w:t>
      </w:r>
      <w:r w:rsidRPr="00C15738">
        <w:rPr>
          <w:rFonts w:eastAsia="Calibri" w:cs="Arial"/>
          <w:iCs/>
        </w:rPr>
        <w:t xml:space="preserve"> </w:t>
      </w:r>
      <w:r w:rsidRPr="00C15738">
        <w:rPr>
          <w:rFonts w:cs="Arial"/>
          <w:iCs/>
        </w:rPr>
        <w:t>uporabljali</w:t>
      </w:r>
      <w:r w:rsidRPr="00C15738">
        <w:rPr>
          <w:rFonts w:eastAsia="Calibri" w:cs="Arial"/>
          <w:iCs/>
        </w:rPr>
        <w:t xml:space="preserve"> </w:t>
      </w:r>
      <w:r w:rsidRPr="00C15738">
        <w:rPr>
          <w:rFonts w:cs="Arial"/>
          <w:iCs/>
        </w:rPr>
        <w:t>v</w:t>
      </w:r>
      <w:r w:rsidRPr="00C15738">
        <w:rPr>
          <w:rFonts w:eastAsia="Calibri" w:cs="Arial"/>
          <w:iCs/>
        </w:rPr>
        <w:t xml:space="preserve"> </w:t>
      </w:r>
      <w:r w:rsidRPr="00C15738">
        <w:rPr>
          <w:rFonts w:cs="Arial"/>
          <w:iCs/>
        </w:rPr>
        <w:t>nasprotju</w:t>
      </w:r>
      <w:r w:rsidRPr="00C15738">
        <w:rPr>
          <w:rFonts w:eastAsia="Calibri" w:cs="Arial"/>
          <w:iCs/>
        </w:rPr>
        <w:t xml:space="preserve"> </w:t>
      </w:r>
      <w:r w:rsidRPr="00C15738">
        <w:rPr>
          <w:rFonts w:cs="Arial"/>
          <w:iCs/>
        </w:rPr>
        <w:t>z</w:t>
      </w:r>
      <w:r w:rsidRPr="00C15738">
        <w:rPr>
          <w:rFonts w:eastAsia="Calibri" w:cs="Arial"/>
          <w:iCs/>
        </w:rPr>
        <w:t xml:space="preserve"> </w:t>
      </w:r>
      <w:r w:rsidRPr="00C15738">
        <w:rPr>
          <w:rFonts w:cs="Arial"/>
          <w:iCs/>
        </w:rPr>
        <w:t>določili</w:t>
      </w:r>
      <w:r w:rsidRPr="00C15738">
        <w:rPr>
          <w:rFonts w:eastAsia="Calibri" w:cs="Arial"/>
          <w:iCs/>
        </w:rPr>
        <w:t xml:space="preserve"> </w:t>
      </w:r>
      <w:r w:rsidRPr="00C15738">
        <w:rPr>
          <w:rFonts w:cs="Arial"/>
          <w:iCs/>
        </w:rPr>
        <w:t>tega</w:t>
      </w:r>
      <w:r w:rsidRPr="00C15738">
        <w:rPr>
          <w:rFonts w:eastAsia="Calibri" w:cs="Arial"/>
          <w:iCs/>
        </w:rPr>
        <w:t xml:space="preserve"> </w:t>
      </w:r>
      <w:r w:rsidRPr="00C15738">
        <w:rPr>
          <w:rFonts w:cs="Arial"/>
          <w:iCs/>
        </w:rPr>
        <w:t>zakona.</w:t>
      </w:r>
      <w:r w:rsidRPr="00C15738">
        <w:rPr>
          <w:rFonts w:eastAsia="Calibri" w:cs="Arial"/>
          <w:iCs/>
        </w:rPr>
        <w:t xml:space="preserve"> </w:t>
      </w:r>
      <w:r w:rsidRPr="00C15738">
        <w:rPr>
          <w:rFonts w:cs="Arial"/>
          <w:iCs/>
        </w:rPr>
        <w:t>Pogodbeni</w:t>
      </w:r>
      <w:r w:rsidRPr="00C15738">
        <w:rPr>
          <w:rFonts w:eastAsia="Calibri" w:cs="Arial"/>
          <w:iCs/>
        </w:rPr>
        <w:t xml:space="preserve"> </w:t>
      </w:r>
      <w:r w:rsidRPr="00C15738">
        <w:rPr>
          <w:rFonts w:cs="Arial"/>
          <w:iCs/>
        </w:rPr>
        <w:t>stranki</w:t>
      </w:r>
      <w:r w:rsidRPr="00C15738">
        <w:rPr>
          <w:rFonts w:eastAsia="Calibri" w:cs="Arial"/>
          <w:iCs/>
        </w:rPr>
        <w:t xml:space="preserve"> </w:t>
      </w:r>
      <w:r w:rsidRPr="00C15738">
        <w:rPr>
          <w:rFonts w:cs="Arial"/>
          <w:iCs/>
        </w:rPr>
        <w:t>bosta</w:t>
      </w:r>
      <w:r w:rsidRPr="00C15738">
        <w:rPr>
          <w:rFonts w:eastAsia="Calibri" w:cs="Arial"/>
          <w:iCs/>
        </w:rPr>
        <w:t xml:space="preserve"> </w:t>
      </w:r>
      <w:r w:rsidRPr="00C15738">
        <w:rPr>
          <w:rFonts w:cs="Arial"/>
          <w:iCs/>
        </w:rPr>
        <w:t>tudi</w:t>
      </w:r>
      <w:r w:rsidRPr="00C15738">
        <w:rPr>
          <w:rFonts w:eastAsia="Calibri" w:cs="Arial"/>
          <w:iCs/>
        </w:rPr>
        <w:t xml:space="preserve"> </w:t>
      </w:r>
      <w:r w:rsidRPr="00C15738">
        <w:rPr>
          <w:rFonts w:cs="Arial"/>
          <w:iCs/>
        </w:rPr>
        <w:t>zagotavljali</w:t>
      </w:r>
      <w:r w:rsidRPr="00C15738">
        <w:rPr>
          <w:rFonts w:eastAsia="Calibri" w:cs="Arial"/>
          <w:iCs/>
        </w:rPr>
        <w:t xml:space="preserve"> </w:t>
      </w:r>
      <w:r w:rsidRPr="00C15738">
        <w:rPr>
          <w:rFonts w:cs="Arial"/>
          <w:iCs/>
        </w:rPr>
        <w:t>pogoje</w:t>
      </w:r>
      <w:r w:rsidRPr="00C15738">
        <w:rPr>
          <w:rFonts w:eastAsia="Calibri" w:cs="Arial"/>
          <w:iCs/>
        </w:rPr>
        <w:t xml:space="preserve"> </w:t>
      </w:r>
      <w:r w:rsidRPr="00C15738">
        <w:rPr>
          <w:rFonts w:cs="Arial"/>
          <w:iCs/>
        </w:rPr>
        <w:t>in</w:t>
      </w:r>
      <w:r w:rsidRPr="00C15738">
        <w:rPr>
          <w:rFonts w:eastAsia="Calibri" w:cs="Arial"/>
          <w:iCs/>
        </w:rPr>
        <w:t xml:space="preserve"> </w:t>
      </w:r>
      <w:r w:rsidRPr="00C15738">
        <w:rPr>
          <w:rFonts w:cs="Arial"/>
          <w:iCs/>
        </w:rPr>
        <w:t>ukrepe</w:t>
      </w:r>
      <w:r w:rsidRPr="00C15738">
        <w:rPr>
          <w:rFonts w:eastAsia="Calibri" w:cs="Arial"/>
          <w:iCs/>
        </w:rPr>
        <w:t xml:space="preserve"> </w:t>
      </w:r>
      <w:r w:rsidRPr="00C15738">
        <w:rPr>
          <w:rFonts w:cs="Arial"/>
          <w:iCs/>
        </w:rPr>
        <w:t>za</w:t>
      </w:r>
      <w:r w:rsidRPr="00C15738">
        <w:rPr>
          <w:rFonts w:eastAsia="Calibri" w:cs="Arial"/>
          <w:iCs/>
        </w:rPr>
        <w:t xml:space="preserve"> </w:t>
      </w:r>
      <w:r w:rsidRPr="00C15738">
        <w:rPr>
          <w:rFonts w:cs="Arial"/>
          <w:iCs/>
        </w:rPr>
        <w:t>zagotovitev</w:t>
      </w:r>
      <w:r w:rsidRPr="00C15738">
        <w:rPr>
          <w:rFonts w:eastAsia="Calibri" w:cs="Arial"/>
          <w:iCs/>
        </w:rPr>
        <w:t xml:space="preserve"> </w:t>
      </w:r>
      <w:r w:rsidRPr="00C15738">
        <w:rPr>
          <w:rFonts w:cs="Arial"/>
          <w:iCs/>
        </w:rPr>
        <w:t>varstva</w:t>
      </w:r>
      <w:r w:rsidRPr="00C15738">
        <w:rPr>
          <w:rFonts w:eastAsia="Calibri" w:cs="Arial"/>
          <w:iCs/>
        </w:rPr>
        <w:t xml:space="preserve"> </w:t>
      </w:r>
      <w:r w:rsidRPr="00C15738">
        <w:rPr>
          <w:rFonts w:cs="Arial"/>
          <w:iCs/>
        </w:rPr>
        <w:t>osebnih</w:t>
      </w:r>
      <w:r w:rsidRPr="00C15738">
        <w:rPr>
          <w:rFonts w:eastAsia="Calibri" w:cs="Arial"/>
          <w:iCs/>
        </w:rPr>
        <w:t xml:space="preserve"> </w:t>
      </w:r>
      <w:r w:rsidRPr="00C15738">
        <w:rPr>
          <w:rFonts w:cs="Arial"/>
          <w:iCs/>
        </w:rPr>
        <w:t>podatkov</w:t>
      </w:r>
      <w:r w:rsidRPr="00C15738">
        <w:rPr>
          <w:rFonts w:eastAsia="Calibri" w:cs="Arial"/>
          <w:iCs/>
        </w:rPr>
        <w:t xml:space="preserve"> </w:t>
      </w:r>
      <w:r w:rsidRPr="00C15738">
        <w:rPr>
          <w:rFonts w:cs="Arial"/>
          <w:iCs/>
        </w:rPr>
        <w:t>in</w:t>
      </w:r>
      <w:r w:rsidRPr="00C15738">
        <w:rPr>
          <w:rFonts w:eastAsia="Calibri" w:cs="Arial"/>
          <w:iCs/>
        </w:rPr>
        <w:t xml:space="preserve"> </w:t>
      </w:r>
      <w:r w:rsidRPr="00C15738">
        <w:rPr>
          <w:rFonts w:cs="Arial"/>
          <w:iCs/>
        </w:rPr>
        <w:t>preprečevali</w:t>
      </w:r>
      <w:r w:rsidRPr="00C15738">
        <w:rPr>
          <w:rFonts w:eastAsia="Calibri" w:cs="Arial"/>
          <w:iCs/>
        </w:rPr>
        <w:t xml:space="preserve"> </w:t>
      </w:r>
      <w:r w:rsidRPr="00C15738">
        <w:rPr>
          <w:rFonts w:cs="Arial"/>
          <w:iCs/>
        </w:rPr>
        <w:t>morebitne</w:t>
      </w:r>
      <w:r w:rsidRPr="00C15738">
        <w:rPr>
          <w:rFonts w:eastAsia="Calibri" w:cs="Arial"/>
          <w:iCs/>
        </w:rPr>
        <w:t xml:space="preserve"> </w:t>
      </w:r>
      <w:r w:rsidRPr="00C15738">
        <w:rPr>
          <w:rFonts w:cs="Arial"/>
          <w:iCs/>
        </w:rPr>
        <w:t>zlorabe,</w:t>
      </w:r>
      <w:r w:rsidRPr="00C15738">
        <w:rPr>
          <w:rFonts w:eastAsia="Calibri" w:cs="Arial"/>
          <w:iCs/>
        </w:rPr>
        <w:t xml:space="preserve"> </w:t>
      </w:r>
      <w:r w:rsidRPr="00C15738">
        <w:rPr>
          <w:rFonts w:cs="Arial"/>
          <w:iCs/>
        </w:rPr>
        <w:t>v</w:t>
      </w:r>
      <w:r w:rsidRPr="00C15738">
        <w:rPr>
          <w:rFonts w:eastAsia="Calibri" w:cs="Arial"/>
          <w:iCs/>
        </w:rPr>
        <w:t xml:space="preserve"> </w:t>
      </w:r>
      <w:r w:rsidRPr="00C15738">
        <w:rPr>
          <w:rFonts w:cs="Arial"/>
          <w:iCs/>
        </w:rPr>
        <w:t>smislu</w:t>
      </w:r>
      <w:r w:rsidRPr="00C15738">
        <w:rPr>
          <w:rFonts w:eastAsia="Calibri" w:cs="Arial"/>
          <w:iCs/>
        </w:rPr>
        <w:t xml:space="preserve"> </w:t>
      </w:r>
      <w:r w:rsidRPr="00C15738">
        <w:rPr>
          <w:rFonts w:cs="Arial"/>
          <w:iCs/>
        </w:rPr>
        <w:t>določil</w:t>
      </w:r>
      <w:r w:rsidRPr="00C15738">
        <w:rPr>
          <w:rFonts w:eastAsia="Calibri" w:cs="Arial"/>
          <w:iCs/>
        </w:rPr>
        <w:t xml:space="preserve"> </w:t>
      </w:r>
      <w:r w:rsidRPr="00C15738">
        <w:rPr>
          <w:rFonts w:cs="Arial"/>
          <w:iCs/>
        </w:rPr>
        <w:t>navedenega</w:t>
      </w:r>
      <w:r w:rsidRPr="00C15738">
        <w:rPr>
          <w:rFonts w:eastAsia="Calibri" w:cs="Arial"/>
          <w:iCs/>
        </w:rPr>
        <w:t xml:space="preserve"> </w:t>
      </w:r>
      <w:r w:rsidRPr="00C15738">
        <w:rPr>
          <w:rFonts w:cs="Arial"/>
          <w:iCs/>
        </w:rPr>
        <w:t>zakona.</w:t>
      </w:r>
    </w:p>
    <w:p w14:paraId="1DB0EA06" w14:textId="77777777" w:rsidR="00742E7D" w:rsidRPr="00C15738" w:rsidRDefault="00742E7D" w:rsidP="00742E7D">
      <w:pPr>
        <w:suppressAutoHyphens/>
        <w:jc w:val="both"/>
        <w:rPr>
          <w:rFonts w:cs="Arial"/>
          <w:iCs/>
        </w:rPr>
      </w:pPr>
    </w:p>
    <w:p w14:paraId="270EA3F9" w14:textId="21051148" w:rsidR="00742E7D" w:rsidRDefault="00742E7D" w:rsidP="00742E7D">
      <w:pPr>
        <w:suppressAutoHyphens/>
        <w:jc w:val="both"/>
        <w:rPr>
          <w:rFonts w:cs="Arial"/>
          <w:iCs/>
        </w:rPr>
      </w:pPr>
      <w:r w:rsidRPr="00C15738">
        <w:rPr>
          <w:rFonts w:cs="Arial"/>
          <w:iCs/>
        </w:rPr>
        <w:t>Vsi izvajalčevi kadri, ki bodo sodelovali pri izvajanju predmeta te pogodbe, morajo varovati vse podatke naročnika in drugih državnih organov, s katerimi bodo prišli v stik pri izvajanju naročila.</w:t>
      </w:r>
    </w:p>
    <w:p w14:paraId="5A74B5DF" w14:textId="4A720720" w:rsidR="00BD674A" w:rsidRDefault="00BD674A" w:rsidP="00742E7D">
      <w:pPr>
        <w:suppressAutoHyphens/>
        <w:jc w:val="both"/>
        <w:rPr>
          <w:rFonts w:cs="Arial"/>
          <w:iCs/>
        </w:rPr>
      </w:pPr>
    </w:p>
    <w:p w14:paraId="6A001F2D" w14:textId="782369FA" w:rsidR="00BD674A" w:rsidRDefault="00BD674A" w:rsidP="00BD674A">
      <w:pPr>
        <w:jc w:val="both"/>
      </w:pPr>
      <w:r>
        <w:t xml:space="preserve">Izvajalec se zavezuje, da bo vse podatke, dejstva in listine naročnika, s katerimi bo prišel v stik ob izvajanju te pogodbe, skrbno varoval in jih ne bo razkril tretji osebi tudi po opravljeni storitvi. </w:t>
      </w:r>
    </w:p>
    <w:p w14:paraId="21B8FC4F" w14:textId="77777777" w:rsidR="00BD674A" w:rsidRDefault="00BD674A" w:rsidP="00BD674A">
      <w:pPr>
        <w:jc w:val="both"/>
      </w:pPr>
    </w:p>
    <w:p w14:paraId="13882BAC" w14:textId="67815AD3" w:rsidR="00BD674A" w:rsidRDefault="00BD674A" w:rsidP="00BD674A">
      <w:pPr>
        <w:suppressAutoHyphens/>
        <w:jc w:val="both"/>
        <w:rPr>
          <w:rFonts w:cs="Arial"/>
          <w:iCs/>
        </w:rPr>
      </w:pPr>
      <w:r>
        <w:t>Izvajalec se zavezuje, da rezultati dela ne bodo zapustili delovnega okolja izvajalca in naročnika in ne bodo uporabljeni za druge namene.</w:t>
      </w:r>
    </w:p>
    <w:p w14:paraId="02A18731" w14:textId="06602579" w:rsidR="00940E94" w:rsidRDefault="00940E94" w:rsidP="00742E7D">
      <w:pPr>
        <w:suppressAutoHyphens/>
        <w:jc w:val="both"/>
        <w:rPr>
          <w:rFonts w:cs="Arial"/>
          <w:iCs/>
        </w:rPr>
      </w:pPr>
    </w:p>
    <w:p w14:paraId="318A3B6B" w14:textId="6554F878" w:rsidR="00940E94" w:rsidRDefault="00940E94" w:rsidP="00940E94">
      <w:pPr>
        <w:pStyle w:val="Naslov2"/>
      </w:pPr>
      <w:r w:rsidRPr="00940E94">
        <w:t>VARSTVO IN POGODBENA OBDELAVA OSEBNIH PODATKOV</w:t>
      </w:r>
    </w:p>
    <w:p w14:paraId="07CCFAA0" w14:textId="5DB7763C" w:rsidR="00940E94" w:rsidRDefault="00940E94" w:rsidP="00940E94"/>
    <w:p w14:paraId="37300869" w14:textId="77777777" w:rsidR="00940E94" w:rsidRPr="00742E7D" w:rsidRDefault="00940E94" w:rsidP="00940E94">
      <w:pPr>
        <w:pStyle w:val="pogodbaleni"/>
        <w:numPr>
          <w:ilvl w:val="0"/>
          <w:numId w:val="7"/>
        </w:numPr>
        <w:tabs>
          <w:tab w:val="left" w:pos="357"/>
        </w:tabs>
        <w:spacing w:before="0" w:after="0" w:line="240" w:lineRule="auto"/>
        <w:rPr>
          <w:rFonts w:cs="Arial"/>
          <w:szCs w:val="20"/>
        </w:rPr>
      </w:pPr>
      <w:r w:rsidRPr="00742E7D">
        <w:rPr>
          <w:rFonts w:cs="Arial"/>
          <w:szCs w:val="20"/>
        </w:rPr>
        <w:t>člen</w:t>
      </w:r>
    </w:p>
    <w:p w14:paraId="623FB8C8" w14:textId="6B31484C" w:rsidR="00940E94" w:rsidRDefault="00940E94" w:rsidP="00940E94"/>
    <w:p w14:paraId="5CAF8345" w14:textId="3D902970" w:rsidR="00940E94" w:rsidRDefault="00940E94" w:rsidP="00940E94"/>
    <w:p w14:paraId="5F098B75" w14:textId="77777777" w:rsidR="00EC5A68" w:rsidRDefault="00EC5A68" w:rsidP="00224E3F">
      <w:pPr>
        <w:jc w:val="both"/>
      </w:pPr>
      <w:r>
        <w:t xml:space="preserve">Namen tega poglavja je določitev pravic, obveznosti in pooblastil upravljavca in obdelovalca glede obdelave osebnih podatkov, ki se obdelujejo za namen izvajana storitev oziroma predmeta te pogodbe, določenega v 2. členu te pogodbe. </w:t>
      </w:r>
    </w:p>
    <w:p w14:paraId="0C37F248" w14:textId="77777777" w:rsidR="00EC5A68" w:rsidRDefault="00EC5A68" w:rsidP="00224E3F">
      <w:pPr>
        <w:jc w:val="both"/>
      </w:pPr>
    </w:p>
    <w:p w14:paraId="5E928BB9" w14:textId="61E3EE41" w:rsidR="00940E94" w:rsidRDefault="00EC5A68" w:rsidP="00224E3F">
      <w:pPr>
        <w:jc w:val="both"/>
      </w:pPr>
      <w:r>
        <w:lastRenderedPageBreak/>
        <w:t>V tem poglavju se uporabljata pojma upravljavec in obdelovalec skladno z vsebino 1. člena te pogodbe.</w:t>
      </w:r>
    </w:p>
    <w:p w14:paraId="00383026" w14:textId="069BD0F0" w:rsidR="00EC5A68" w:rsidRDefault="00EC5A68" w:rsidP="00224E3F">
      <w:pPr>
        <w:jc w:val="both"/>
      </w:pPr>
    </w:p>
    <w:p w14:paraId="22AB4455" w14:textId="21FF44C7" w:rsidR="00EC5A68" w:rsidRDefault="00EC5A68" w:rsidP="00EC5A68">
      <w:pPr>
        <w:jc w:val="both"/>
      </w:pPr>
      <w:r>
        <w:t>I</w:t>
      </w:r>
      <w:r w:rsidRPr="00EC5A68">
        <w:t xml:space="preserve">zvajalec bo ob izvajanju storitev po tej pogodbi lahko prišel v stik z osebnimi podatki, vendar izključno v primeru, da bo </w:t>
      </w:r>
      <w:r w:rsidR="00933AA4">
        <w:t>lastnik sistema (naročnik storitev upravljanja sistema to je  MJU)</w:t>
      </w:r>
      <w:r w:rsidRPr="00EC5A68">
        <w:t xml:space="preserve">, </w:t>
      </w:r>
      <w:r w:rsidR="00933AA4">
        <w:t xml:space="preserve">torej uradna oseba, </w:t>
      </w:r>
      <w:r w:rsidRPr="00EC5A68">
        <w:t>prijavil</w:t>
      </w:r>
      <w:r w:rsidR="00933AA4">
        <w:t>a</w:t>
      </w:r>
      <w:r w:rsidRPr="00EC5A68">
        <w:t xml:space="preserve"> napako na sistemu</w:t>
      </w:r>
      <w:r w:rsidR="00933AA4">
        <w:t xml:space="preserve"> (za napako se šteje vsaka odpoved delovanja storitev upravljanja oddaljenih dostopov)</w:t>
      </w:r>
      <w:r w:rsidRPr="00EC5A68">
        <w:t xml:space="preserve">, izvajalec pa se bo po predhodnem dovoljenju te uradne osebe, oddaljeno prijavil na delovno postajo </w:t>
      </w:r>
      <w:r w:rsidR="00933AA4">
        <w:t xml:space="preserve">ali strežnik </w:t>
      </w:r>
      <w:r w:rsidRPr="00EC5A68">
        <w:t xml:space="preserve">uradne osebe, napako odpravil in se od delovne postaje </w:t>
      </w:r>
      <w:r w:rsidR="00933AA4">
        <w:t xml:space="preserve">ali strežnika </w:t>
      </w:r>
      <w:r w:rsidRPr="00EC5A68">
        <w:t>odjavil, odjavila ga bo lahko tudi kadarkoli uradna oseba, ki je oddaljen dostop dovolila, pri tem se bo lahko izvajalec seznanil s podatki, ki se bodo tisti hip nahajali na ekranu delovne postaje</w:t>
      </w:r>
      <w:r w:rsidR="00933AA4">
        <w:t xml:space="preserve"> ali strežnika</w:t>
      </w:r>
      <w:r w:rsidRPr="00EC5A68">
        <w:t xml:space="preserve">, in sicer s katerimkoli od podatkov iz </w:t>
      </w:r>
      <w:r>
        <w:t>16</w:t>
      </w:r>
      <w:r w:rsidRPr="00EC5A68">
        <w:t>. člena te pogodbe.</w:t>
      </w:r>
    </w:p>
    <w:p w14:paraId="5DC788E0" w14:textId="4ADAECFD" w:rsidR="00EC5A68" w:rsidRDefault="00EC5A68" w:rsidP="00EC5A68">
      <w:pPr>
        <w:jc w:val="both"/>
      </w:pPr>
    </w:p>
    <w:p w14:paraId="4BC295A1" w14:textId="02F314AA" w:rsidR="00EC5A68" w:rsidRDefault="00EC5A68" w:rsidP="00EC5A68">
      <w:pPr>
        <w:jc w:val="both"/>
      </w:pPr>
    </w:p>
    <w:p w14:paraId="15BF966E" w14:textId="77777777" w:rsidR="00EC5A68" w:rsidRPr="00742E7D" w:rsidRDefault="00EC5A68" w:rsidP="00EC5A68">
      <w:pPr>
        <w:pStyle w:val="pogodbaleni"/>
        <w:numPr>
          <w:ilvl w:val="0"/>
          <w:numId w:val="7"/>
        </w:numPr>
        <w:tabs>
          <w:tab w:val="left" w:pos="357"/>
        </w:tabs>
        <w:spacing w:before="0" w:after="0" w:line="240" w:lineRule="auto"/>
        <w:rPr>
          <w:rFonts w:cs="Arial"/>
          <w:szCs w:val="20"/>
        </w:rPr>
      </w:pPr>
      <w:bookmarkStart w:id="12" w:name="_Hlk112308167"/>
      <w:r w:rsidRPr="00742E7D">
        <w:rPr>
          <w:rFonts w:cs="Arial"/>
          <w:szCs w:val="20"/>
        </w:rPr>
        <w:t>člen</w:t>
      </w:r>
    </w:p>
    <w:bookmarkEnd w:id="12"/>
    <w:p w14:paraId="426C62B3" w14:textId="35111ED5" w:rsidR="00EC5A68" w:rsidRDefault="00EC5A68" w:rsidP="00EC5A68">
      <w:pPr>
        <w:jc w:val="both"/>
      </w:pPr>
    </w:p>
    <w:p w14:paraId="37C7D1B5" w14:textId="77777777" w:rsidR="00EC5A68" w:rsidRDefault="00EC5A68" w:rsidP="00EC5A68">
      <w:pPr>
        <w:jc w:val="both"/>
      </w:pPr>
      <w:r>
        <w:t>V zvezi s to pogodbo se bodo obdelovali naslednji podatki:</w:t>
      </w:r>
    </w:p>
    <w:p w14:paraId="07C4E5B3" w14:textId="58FE3DAB" w:rsidR="00EC5A68" w:rsidRDefault="00EC5A68" w:rsidP="00EC5A68">
      <w:pPr>
        <w:jc w:val="both"/>
      </w:pPr>
      <w:r>
        <w:t xml:space="preserve">a) ime </w:t>
      </w:r>
      <w:r w:rsidR="007A4216">
        <w:t>in priimek uporabnika</w:t>
      </w:r>
    </w:p>
    <w:p w14:paraId="6CD89855" w14:textId="2C909C85" w:rsidR="00EC5A68" w:rsidRDefault="00EC5A68" w:rsidP="00EC5A68">
      <w:pPr>
        <w:jc w:val="both"/>
      </w:pPr>
      <w:r>
        <w:t>b)</w:t>
      </w:r>
      <w:r w:rsidR="007A4216">
        <w:t xml:space="preserve"> elektronski naslov</w:t>
      </w:r>
    </w:p>
    <w:p w14:paraId="0DB924CE" w14:textId="2706C087" w:rsidR="007A4216" w:rsidRDefault="007A4216" w:rsidP="00EC5A68">
      <w:pPr>
        <w:jc w:val="both"/>
      </w:pPr>
      <w:r>
        <w:t>c) telefonska številka</w:t>
      </w:r>
    </w:p>
    <w:p w14:paraId="58E0BA22" w14:textId="4051A05D" w:rsidR="00EC5A68" w:rsidRDefault="00EC5A68" w:rsidP="00EC5A68">
      <w:pPr>
        <w:jc w:val="both"/>
      </w:pPr>
    </w:p>
    <w:p w14:paraId="63184B6E" w14:textId="77777777" w:rsidR="00EC5A68" w:rsidRPr="00742E7D" w:rsidRDefault="00EC5A68" w:rsidP="00EC5A68">
      <w:pPr>
        <w:pStyle w:val="pogodbaleni"/>
        <w:numPr>
          <w:ilvl w:val="0"/>
          <w:numId w:val="7"/>
        </w:numPr>
        <w:tabs>
          <w:tab w:val="left" w:pos="357"/>
        </w:tabs>
        <w:spacing w:before="0" w:after="0" w:line="240" w:lineRule="auto"/>
        <w:rPr>
          <w:rFonts w:cs="Arial"/>
          <w:szCs w:val="20"/>
        </w:rPr>
      </w:pPr>
      <w:r w:rsidRPr="00742E7D">
        <w:rPr>
          <w:rFonts w:cs="Arial"/>
          <w:szCs w:val="20"/>
        </w:rPr>
        <w:t>člen</w:t>
      </w:r>
    </w:p>
    <w:p w14:paraId="1681ECD9" w14:textId="6AF6936E" w:rsidR="00EC5A68" w:rsidRDefault="00EC5A68" w:rsidP="00EC5A68">
      <w:pPr>
        <w:jc w:val="both"/>
      </w:pPr>
    </w:p>
    <w:p w14:paraId="32EF81D5" w14:textId="77777777" w:rsidR="00EC5A68" w:rsidRDefault="00EC5A68" w:rsidP="00EC5A68">
      <w:pPr>
        <w:jc w:val="both"/>
      </w:pPr>
    </w:p>
    <w:p w14:paraId="7CE8E697" w14:textId="7D9AB3C5" w:rsidR="00EC5A68" w:rsidRDefault="00EC5A68" w:rsidP="00EC5A68">
      <w:pPr>
        <w:jc w:val="both"/>
      </w:pPr>
      <w:r>
        <w:t>Predmet določil pogodbene obdelave je:</w:t>
      </w:r>
    </w:p>
    <w:p w14:paraId="1082E15E" w14:textId="5E4692FE" w:rsidR="00EC5A68" w:rsidRDefault="00EC5A68" w:rsidP="00EC5A68">
      <w:pPr>
        <w:jc w:val="both"/>
      </w:pPr>
      <w:r>
        <w:t>-</w:t>
      </w:r>
      <w:r>
        <w:tab/>
        <w:t>pooblastilo upravljavca podatkov obdelovalcu podatkov za obdelavo osebnih podatkov izključno v obsegu in za namene, dogovorjene s to pogodbo in njenimi prilogami. S tem obdelovalec podatkov z vidika Splošne uredbe o varstvu podatkov pridobi vlogo (pogodbenega) obdelovalca podatkov.</w:t>
      </w:r>
    </w:p>
    <w:p w14:paraId="54820139" w14:textId="1A75D794" w:rsidR="00EC5A68" w:rsidRDefault="00EC5A68" w:rsidP="00EC5A68">
      <w:pPr>
        <w:jc w:val="both"/>
      </w:pPr>
    </w:p>
    <w:p w14:paraId="35DC0383" w14:textId="547F7BA6" w:rsidR="00EC5A68" w:rsidRDefault="00EC5A68" w:rsidP="00EC5A68">
      <w:pPr>
        <w:jc w:val="both"/>
      </w:pPr>
    </w:p>
    <w:p w14:paraId="2AAD0063" w14:textId="77777777" w:rsidR="00EC5A68" w:rsidRPr="00742E7D" w:rsidRDefault="00EC5A68" w:rsidP="00EC5A68">
      <w:pPr>
        <w:pStyle w:val="pogodbaleni"/>
        <w:numPr>
          <w:ilvl w:val="0"/>
          <w:numId w:val="7"/>
        </w:numPr>
        <w:tabs>
          <w:tab w:val="left" w:pos="357"/>
        </w:tabs>
        <w:spacing w:before="0" w:after="0" w:line="240" w:lineRule="auto"/>
        <w:rPr>
          <w:rFonts w:cs="Arial"/>
          <w:szCs w:val="20"/>
        </w:rPr>
      </w:pPr>
      <w:r w:rsidRPr="00742E7D">
        <w:rPr>
          <w:rFonts w:cs="Arial"/>
          <w:szCs w:val="20"/>
        </w:rPr>
        <w:t>člen</w:t>
      </w:r>
    </w:p>
    <w:p w14:paraId="39B77EF3" w14:textId="6DDE60E2" w:rsidR="00EC5A68" w:rsidRDefault="00EC5A68" w:rsidP="00EC5A68">
      <w:pPr>
        <w:jc w:val="both"/>
      </w:pPr>
    </w:p>
    <w:p w14:paraId="0737B16C" w14:textId="77777777" w:rsidR="00EC5A68" w:rsidRDefault="00EC5A68" w:rsidP="00EC5A68">
      <w:pPr>
        <w:jc w:val="both"/>
      </w:pPr>
    </w:p>
    <w:p w14:paraId="151BCA1C" w14:textId="5FEFBC18" w:rsidR="00EC5A68" w:rsidRDefault="00EC5A68" w:rsidP="00EC5A68">
      <w:pPr>
        <w:jc w:val="both"/>
      </w:pPr>
      <w:r w:rsidRPr="00EC5A68">
        <w:t>Čas obdelave osebnih podatkov traja za obdobje izvajanja storitev glede na predmet pogodbe iz 2. člena.</w:t>
      </w:r>
    </w:p>
    <w:p w14:paraId="0B0FC0A9" w14:textId="765EC1FF" w:rsidR="00EC5A68" w:rsidRDefault="00EC5A68" w:rsidP="00EC5A68">
      <w:pPr>
        <w:jc w:val="both"/>
      </w:pPr>
    </w:p>
    <w:p w14:paraId="2C455317" w14:textId="7A917224" w:rsidR="00EC5A68" w:rsidRDefault="00EC5A68" w:rsidP="00EC5A68">
      <w:pPr>
        <w:jc w:val="both"/>
      </w:pPr>
    </w:p>
    <w:p w14:paraId="790D28BC" w14:textId="77777777" w:rsidR="00EC5A68" w:rsidRPr="00742E7D" w:rsidRDefault="00EC5A68" w:rsidP="00EC5A68">
      <w:pPr>
        <w:pStyle w:val="pogodbaleni"/>
        <w:numPr>
          <w:ilvl w:val="0"/>
          <w:numId w:val="7"/>
        </w:numPr>
        <w:tabs>
          <w:tab w:val="left" w:pos="357"/>
        </w:tabs>
        <w:spacing w:before="0" w:after="0" w:line="240" w:lineRule="auto"/>
        <w:rPr>
          <w:rFonts w:cs="Arial"/>
          <w:szCs w:val="20"/>
        </w:rPr>
      </w:pPr>
      <w:bookmarkStart w:id="13" w:name="_Hlk112308300"/>
      <w:r w:rsidRPr="00742E7D">
        <w:rPr>
          <w:rFonts w:cs="Arial"/>
          <w:szCs w:val="20"/>
        </w:rPr>
        <w:t>člen</w:t>
      </w:r>
    </w:p>
    <w:bookmarkEnd w:id="13"/>
    <w:p w14:paraId="38D4D8A6" w14:textId="2A0AB519" w:rsidR="00EC5A68" w:rsidRDefault="00EC5A68" w:rsidP="00EC5A68">
      <w:pPr>
        <w:jc w:val="both"/>
      </w:pPr>
    </w:p>
    <w:p w14:paraId="09840DE9" w14:textId="77777777" w:rsidR="00EC5A68" w:rsidRDefault="00EC5A68" w:rsidP="00EC5A68">
      <w:pPr>
        <w:jc w:val="both"/>
      </w:pPr>
      <w:r>
        <w:t>Obdelovalec se zavezuje, da:</w:t>
      </w:r>
    </w:p>
    <w:p w14:paraId="2A1667D5" w14:textId="77777777" w:rsidR="00EC5A68" w:rsidRDefault="00EC5A68" w:rsidP="00EC5A68">
      <w:pPr>
        <w:jc w:val="both"/>
      </w:pPr>
      <w:r>
        <w:t>- bo osebne podatke, do katerih ima dostop, obdeloval izključno za namen obdelave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389A2379" w14:textId="77777777" w:rsidR="00EC5A68" w:rsidRDefault="00EC5A68" w:rsidP="00EC5A68">
      <w:pPr>
        <w:jc w:val="both"/>
      </w:pPr>
      <w:r>
        <w:t>- osebnih podatkov, do katerih ima dostop, ne bo na kakršen koli način dajal na razpolago osebi, ki dela za njega kot podizvajalec oziroma pod-obdelovalec, in jih ne potrebuje za opravo nalog, ki izhajajo iz te pogodbe;</w:t>
      </w:r>
    </w:p>
    <w:p w14:paraId="0C4FA008" w14:textId="77777777" w:rsidR="00EC5A68" w:rsidRDefault="00EC5A68" w:rsidP="00EC5A68">
      <w:pPr>
        <w:jc w:val="both"/>
      </w:pPr>
      <w:r>
        <w:t>- osebnih podatkov, do katerih ima dostop, ne bo dajal fizično katerim koli nepooblaščenim osebam, ali jih prenašal po telekomunikacijskih sredstvih in omrežjih nepooblaščenim osebam;</w:t>
      </w:r>
    </w:p>
    <w:p w14:paraId="65BAFE36" w14:textId="77777777" w:rsidR="00EC5A68" w:rsidRDefault="00EC5A68" w:rsidP="00EC5A68">
      <w:pPr>
        <w:jc w:val="both"/>
      </w:pPr>
      <w:r>
        <w:t>- bo varoval strojno, sistemsko in aplikativno programsko računalniško opremo, s katero se obdelujejo osebni podatki;</w:t>
      </w:r>
    </w:p>
    <w:p w14:paraId="51B75D5F" w14:textId="77777777" w:rsidR="00EC5A68" w:rsidRDefault="00EC5A68" w:rsidP="00EC5A68">
      <w:pPr>
        <w:jc w:val="both"/>
      </w:pPr>
      <w:r>
        <w:t>- 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0285D3BE" w14:textId="77777777" w:rsidR="00EC5A68" w:rsidRDefault="00EC5A68" w:rsidP="00EC5A68">
      <w:pPr>
        <w:jc w:val="both"/>
      </w:pPr>
      <w:r>
        <w:t>- bo varoval prostore, v katerih se nahaja oprema, s katero se dostopa ali drugače obdeluje osebne podatke upravljavca z organizacijskimi, fizičnimi in tehničnimi ukrepi, ki onemogočajo nepooblaščenim osebam dostop do tovrstne opreme;</w:t>
      </w:r>
    </w:p>
    <w:p w14:paraId="6318C569" w14:textId="77777777" w:rsidR="00EC5A68" w:rsidRDefault="00EC5A68" w:rsidP="00EC5A68">
      <w:pPr>
        <w:jc w:val="both"/>
      </w:pPr>
      <w:r>
        <w:t>- bo preprečeval nepooblaščen dostop tudi pri njihovem prenosu s telekomunikacijskimi sredstvi in omrežji;</w:t>
      </w:r>
    </w:p>
    <w:p w14:paraId="485A3F7D" w14:textId="77777777" w:rsidR="00EC5A68" w:rsidRDefault="00EC5A68" w:rsidP="00EC5A68">
      <w:pPr>
        <w:jc w:val="both"/>
      </w:pPr>
      <w:r>
        <w:t xml:space="preserve">- bo zagotavljal možnost poznejšega ugotavljanja, kdaj so bili ti podatki posredovani drugim naslovnikom </w:t>
      </w:r>
      <w:r>
        <w:lastRenderedPageBreak/>
        <w:t>ali drugače obdelovani, pri avtomatizirani obdelavi podatkov pa tudi, kdo jih je obdeloval;</w:t>
      </w:r>
    </w:p>
    <w:p w14:paraId="49426FEF" w14:textId="77777777" w:rsidR="00EC5A68" w:rsidRDefault="00EC5A68" w:rsidP="00EC5A68">
      <w:pPr>
        <w:jc w:val="both"/>
      </w:pPr>
      <w:r>
        <w:t>- bo ažurno odpravljal vse varnostne ranljivosti;</w:t>
      </w:r>
    </w:p>
    <w:p w14:paraId="14CCEF48" w14:textId="77777777" w:rsidR="00EC5A68" w:rsidRDefault="00EC5A68" w:rsidP="00EC5A68">
      <w:pPr>
        <w:jc w:val="both"/>
      </w:pPr>
      <w:r>
        <w:t>- bo izvajal vse druge potrebne ukrepe in postopke, s katerimi se preprečuje slučajna ali namerna nepooblaščena obdelava varovanih podatkov, njihova sprememba ali uničevanje, za katere kot dober gospodar ocenjuje, da jih mora izvajati;</w:t>
      </w:r>
    </w:p>
    <w:p w14:paraId="15044D43" w14:textId="77777777" w:rsidR="00EC5A68" w:rsidRDefault="00EC5A68" w:rsidP="00EC5A68">
      <w:pPr>
        <w:jc w:val="both"/>
      </w:pPr>
      <w:r>
        <w:t>- bo upravljavcu pomagal pri izpolnjevanju obveznosti iz členov 32 do 36 Splošne uredbe o varstvu podatkov ob upoštevanju narave obdelave in informacij, ki so dostopne obdelovalcu;</w:t>
      </w:r>
    </w:p>
    <w:p w14:paraId="6114CE57" w14:textId="77777777" w:rsidR="00EC5A68" w:rsidRDefault="00EC5A68" w:rsidP="00EC5A68">
      <w:pPr>
        <w:jc w:val="both"/>
      </w:pPr>
      <w:r>
        <w:t>- bo upravljavcu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tej pogodbi, s predhodno napovedjo dveh (2) tednov;</w:t>
      </w:r>
    </w:p>
    <w:p w14:paraId="763CD8FC" w14:textId="77777777" w:rsidR="00EC5A68" w:rsidRDefault="00EC5A68" w:rsidP="00EC5A68">
      <w:pPr>
        <w:jc w:val="both"/>
      </w:pPr>
      <w:r>
        <w:t>- 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p>
    <w:p w14:paraId="175D45A4" w14:textId="77777777" w:rsidR="00EC5A68" w:rsidRDefault="00EC5A68" w:rsidP="00EC5A68">
      <w:pPr>
        <w:jc w:val="both"/>
      </w:pPr>
      <w:r>
        <w:t>- bo nemudoma obvestil upravljavca o morebitni zahtevi za vpogled, popravek ali izbris posameznika, na katerega se podatki nanašajo, ter počakal na njegova pisna navodila.</w:t>
      </w:r>
    </w:p>
    <w:p w14:paraId="7045756C" w14:textId="77777777" w:rsidR="00EC5A68" w:rsidRDefault="00EC5A68" w:rsidP="00EC5A68">
      <w:pPr>
        <w:jc w:val="both"/>
      </w:pPr>
    </w:p>
    <w:p w14:paraId="33B6B010" w14:textId="77777777" w:rsidR="00EC5A68" w:rsidRDefault="00EC5A68" w:rsidP="00EC5A68">
      <w:pPr>
        <w:jc w:val="both"/>
      </w:pPr>
      <w:r>
        <w:t>Obveznosti obdelovalca, za katere to izhaja iz njihovega smisla, se nanašajo tudi na čas po izvajanju te pogodbe.</w:t>
      </w:r>
    </w:p>
    <w:p w14:paraId="028D2B29" w14:textId="77777777" w:rsidR="00EC5A68" w:rsidRDefault="00EC5A68" w:rsidP="00EC5A68">
      <w:pPr>
        <w:jc w:val="both"/>
      </w:pPr>
    </w:p>
    <w:p w14:paraId="77D25772" w14:textId="0AF57090" w:rsidR="00EC5A68" w:rsidRDefault="00EC5A68" w:rsidP="00EC5A68">
      <w:pPr>
        <w:jc w:val="both"/>
      </w:pPr>
      <w:r>
        <w:t>Za morebitne kršitve obveznosti iz tega poglavja je obdelovalec odškodninsko odgovoren.</w:t>
      </w:r>
    </w:p>
    <w:p w14:paraId="04EBECB4" w14:textId="69E46531" w:rsidR="00EC5A68" w:rsidRDefault="00EC5A68" w:rsidP="00EC5A68">
      <w:pPr>
        <w:jc w:val="both"/>
      </w:pPr>
    </w:p>
    <w:p w14:paraId="0EEF5E01" w14:textId="77777777" w:rsidR="00EC5A68" w:rsidRDefault="00EC5A68" w:rsidP="00EC5A68">
      <w:pPr>
        <w:jc w:val="both"/>
      </w:pPr>
    </w:p>
    <w:p w14:paraId="15FDD4D6" w14:textId="77777777" w:rsidR="00EC5A68" w:rsidRPr="00742E7D" w:rsidRDefault="00EC5A68" w:rsidP="00EC5A68">
      <w:pPr>
        <w:pStyle w:val="pogodbaleni"/>
        <w:numPr>
          <w:ilvl w:val="0"/>
          <w:numId w:val="7"/>
        </w:numPr>
        <w:tabs>
          <w:tab w:val="left" w:pos="357"/>
        </w:tabs>
        <w:spacing w:before="0" w:after="0" w:line="240" w:lineRule="auto"/>
        <w:rPr>
          <w:rFonts w:cs="Arial"/>
          <w:szCs w:val="20"/>
        </w:rPr>
      </w:pPr>
      <w:r w:rsidRPr="00742E7D">
        <w:rPr>
          <w:rFonts w:cs="Arial"/>
          <w:szCs w:val="20"/>
        </w:rPr>
        <w:t>člen</w:t>
      </w:r>
    </w:p>
    <w:p w14:paraId="4253D948" w14:textId="6C96B9D8" w:rsidR="00EC5A68" w:rsidRDefault="00EC5A68" w:rsidP="00EC5A68">
      <w:pPr>
        <w:jc w:val="both"/>
      </w:pPr>
    </w:p>
    <w:p w14:paraId="7ED3FF94" w14:textId="77777777" w:rsidR="00EC5A68" w:rsidRDefault="00EC5A68" w:rsidP="00EC5A68">
      <w:pPr>
        <w:jc w:val="both"/>
      </w:pPr>
      <w:r>
        <w:t>Obdelovalec bo obdeloval osebne podatke samo na podlagi dokumentiranih navodil upravljavca, razen če to od njega zahteva pravo Unije ali države članice, ki velja za obdelovalca. Navodila so podrobneje opredeljena v prilogah A in C. Upravljavec lahko poda nadaljnja navodila ves čas trajanja obdelave osebnih podatkov, pri čemer bodo navodila vedno dokumentirana in v pisni obliki, vključno z elektronsko obliko.</w:t>
      </w:r>
    </w:p>
    <w:p w14:paraId="2600CF9F" w14:textId="77777777" w:rsidR="00EC5A68" w:rsidRDefault="00EC5A68" w:rsidP="00EC5A68">
      <w:pPr>
        <w:jc w:val="both"/>
      </w:pPr>
    </w:p>
    <w:p w14:paraId="0829CE2C" w14:textId="77777777" w:rsidR="00EC5A68" w:rsidRDefault="00EC5A68" w:rsidP="00EC5A68">
      <w:pPr>
        <w:jc w:val="both"/>
      </w:pPr>
      <w:r>
        <w:t>Če obdelovalec meni, da navodila upravljavca kršijo Splošno uredbo o varstvu podatkov ali določbe prava Unije ali držav članic o varstvu osebnih podatkov, bo o tem obvestil upravljavca.</w:t>
      </w:r>
    </w:p>
    <w:p w14:paraId="46D7256E" w14:textId="77777777" w:rsidR="00EC5A68" w:rsidRDefault="00EC5A68" w:rsidP="00EC5A68">
      <w:pPr>
        <w:jc w:val="both"/>
      </w:pPr>
    </w:p>
    <w:p w14:paraId="6D648B5A" w14:textId="620FDCBA" w:rsidR="00EC5A68" w:rsidRDefault="00EC5A68" w:rsidP="00EC5A68">
      <w:pPr>
        <w:jc w:val="both"/>
      </w:pPr>
      <w:r>
        <w:t>Obdelovalec bo v skladu z določbo drugega odstavka člena 30 Splošne uredbe o varstvu podatkov vodil evidenco dejavnosti obdelave, ki jih izvaja v skladu s to pogodbo.</w:t>
      </w:r>
    </w:p>
    <w:p w14:paraId="1593ADA8" w14:textId="5D79B097" w:rsidR="00EC5A68" w:rsidRDefault="00EC5A68" w:rsidP="00EC5A68">
      <w:pPr>
        <w:jc w:val="both"/>
      </w:pPr>
    </w:p>
    <w:p w14:paraId="2078714A" w14:textId="479EF4F5" w:rsidR="00EC5A68" w:rsidRDefault="00EC5A68" w:rsidP="00EC5A68">
      <w:pPr>
        <w:jc w:val="both"/>
      </w:pPr>
    </w:p>
    <w:p w14:paraId="3C1B107E" w14:textId="77777777" w:rsidR="00EC5A68" w:rsidRPr="00742E7D" w:rsidRDefault="00EC5A68" w:rsidP="00EC5A68">
      <w:pPr>
        <w:pStyle w:val="pogodbaleni"/>
        <w:numPr>
          <w:ilvl w:val="0"/>
          <w:numId w:val="7"/>
        </w:numPr>
        <w:tabs>
          <w:tab w:val="left" w:pos="357"/>
        </w:tabs>
        <w:spacing w:before="0" w:after="0" w:line="240" w:lineRule="auto"/>
        <w:rPr>
          <w:rFonts w:cs="Arial"/>
          <w:szCs w:val="20"/>
        </w:rPr>
      </w:pPr>
      <w:bookmarkStart w:id="14" w:name="_Hlk112308397"/>
      <w:r w:rsidRPr="00742E7D">
        <w:rPr>
          <w:rFonts w:cs="Arial"/>
          <w:szCs w:val="20"/>
        </w:rPr>
        <w:t>člen</w:t>
      </w:r>
    </w:p>
    <w:bookmarkEnd w:id="14"/>
    <w:p w14:paraId="38282303" w14:textId="10128AC2" w:rsidR="00EC5A68" w:rsidRDefault="00EC5A68" w:rsidP="00EC5A68">
      <w:pPr>
        <w:jc w:val="both"/>
      </w:pPr>
    </w:p>
    <w:p w14:paraId="56645563" w14:textId="77777777" w:rsidR="00EC5A68" w:rsidRDefault="00EC5A68" w:rsidP="00EC5A68">
      <w:pPr>
        <w:jc w:val="both"/>
      </w:pPr>
      <w: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622C9CCA" w14:textId="77777777" w:rsidR="00EC5A68" w:rsidRDefault="00EC5A68" w:rsidP="00EC5A68">
      <w:pPr>
        <w:jc w:val="both"/>
      </w:pPr>
    </w:p>
    <w:p w14:paraId="3261DD8A" w14:textId="4D6E831F" w:rsidR="00EC5A68" w:rsidRDefault="00EC5A68" w:rsidP="00EC5A68">
      <w:pPr>
        <w:jc w:val="both"/>
      </w:pPr>
      <w:r>
        <w:t>Na zahtevo upravljavca bo obdelovalec izkazal, da so zadevne osebe pod nadzorom obdelovalca zavezane k zgoraj navedenim zahtevam glede zaupnosti in imajo dostop do podatkov samo ob obstoju potrebe po dostopu do osebnih podatkov.</w:t>
      </w:r>
    </w:p>
    <w:p w14:paraId="23A92011" w14:textId="2A4003EB" w:rsidR="00EC5A68" w:rsidRDefault="00EC5A68" w:rsidP="00EC5A68">
      <w:pPr>
        <w:jc w:val="both"/>
      </w:pPr>
    </w:p>
    <w:p w14:paraId="74E31CBE" w14:textId="77777777" w:rsidR="00EC5A68" w:rsidRDefault="00EC5A68" w:rsidP="00EC5A68">
      <w:pPr>
        <w:jc w:val="both"/>
      </w:pPr>
    </w:p>
    <w:p w14:paraId="7E889896" w14:textId="77777777" w:rsidR="00EC5A68" w:rsidRPr="00742E7D" w:rsidRDefault="00EC5A68" w:rsidP="00EC5A68">
      <w:pPr>
        <w:pStyle w:val="pogodbaleni"/>
        <w:numPr>
          <w:ilvl w:val="0"/>
          <w:numId w:val="7"/>
        </w:numPr>
        <w:tabs>
          <w:tab w:val="left" w:pos="357"/>
        </w:tabs>
        <w:spacing w:before="0" w:after="0" w:line="240" w:lineRule="auto"/>
        <w:rPr>
          <w:rFonts w:cs="Arial"/>
          <w:szCs w:val="20"/>
        </w:rPr>
      </w:pPr>
      <w:r w:rsidRPr="00742E7D">
        <w:rPr>
          <w:rFonts w:cs="Arial"/>
          <w:szCs w:val="20"/>
        </w:rPr>
        <w:t>člen</w:t>
      </w:r>
    </w:p>
    <w:p w14:paraId="58F9C9CE" w14:textId="5FDAFB88" w:rsidR="00EC5A68" w:rsidRDefault="00EC5A68" w:rsidP="00EC5A68">
      <w:pPr>
        <w:jc w:val="both"/>
      </w:pPr>
    </w:p>
    <w:p w14:paraId="6EF07FAC" w14:textId="55927839" w:rsidR="00EC5A68" w:rsidRDefault="00EC5A68" w:rsidP="00EC5A68">
      <w:pPr>
        <w:jc w:val="both"/>
      </w:pPr>
    </w:p>
    <w:p w14:paraId="347AE7E7" w14:textId="77777777" w:rsidR="00EC5A68" w:rsidRPr="00EC5A68" w:rsidRDefault="00EC5A68" w:rsidP="00EC5A68">
      <w:pPr>
        <w:jc w:val="both"/>
        <w:rPr>
          <w:rFonts w:cs="Arial"/>
        </w:rPr>
      </w:pPr>
      <w:r w:rsidRPr="00EC5A68">
        <w:rPr>
          <w:rFonts w:cs="Arial"/>
        </w:rPr>
        <w:t>Upravljavec in obdelovalec z izvajanjem ustreznih tehničnih in organizacijskih ukrepov zagotovita ustrezno raven varnosti glede na tveganje.</w:t>
      </w:r>
    </w:p>
    <w:p w14:paraId="6A1F64C7" w14:textId="77777777" w:rsidR="00EC5A68" w:rsidRPr="00EC5A68" w:rsidRDefault="00EC5A68" w:rsidP="00EC5A68">
      <w:pPr>
        <w:jc w:val="both"/>
        <w:rPr>
          <w:rFonts w:cs="Arial"/>
        </w:rPr>
      </w:pPr>
    </w:p>
    <w:p w14:paraId="516A1AA8" w14:textId="77777777" w:rsidR="00EC5A68" w:rsidRPr="00EC5A68" w:rsidRDefault="00EC5A68" w:rsidP="00EC5A68">
      <w:pPr>
        <w:jc w:val="both"/>
        <w:rPr>
          <w:rFonts w:cs="Arial"/>
        </w:rPr>
      </w:pPr>
      <w:r w:rsidRPr="00EC5A68">
        <w:rPr>
          <w:rFonts w:cs="Arial"/>
        </w:rPr>
        <w:t xml:space="preserve">Obdelovalec bo v skladu s praksami, ki jih uveljavlja za ostalo enakovrstno obdelavo podatkov skrbel </w:t>
      </w:r>
      <w:r w:rsidRPr="00EC5A68">
        <w:rPr>
          <w:rFonts w:cs="Arial"/>
        </w:rPr>
        <w:lastRenderedPageBreak/>
        <w:t xml:space="preserve">za izvajanje ukrepov za ublažitev tveganj za pravice in svoboščine posameznikov, ki izhajajo iz obdelave osebnih podatkov. </w:t>
      </w:r>
    </w:p>
    <w:p w14:paraId="6E8D7C3D" w14:textId="77777777" w:rsidR="00EC5A68" w:rsidRPr="00EC5A68" w:rsidRDefault="00EC5A68" w:rsidP="00EC5A68">
      <w:pPr>
        <w:jc w:val="both"/>
        <w:rPr>
          <w:rFonts w:cs="Arial"/>
        </w:rPr>
      </w:pPr>
    </w:p>
    <w:p w14:paraId="44E42EDD" w14:textId="77777777" w:rsidR="00EC5A68" w:rsidRPr="00EC5A68" w:rsidRDefault="00EC5A68" w:rsidP="00EC5A68">
      <w:pPr>
        <w:jc w:val="both"/>
        <w:rPr>
          <w:rFonts w:cs="Arial"/>
        </w:rPr>
      </w:pPr>
      <w:r w:rsidRPr="00EC5A68">
        <w:rPr>
          <w:rFonts w:cs="Arial"/>
        </w:rPr>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00E6B41F" w14:textId="77777777" w:rsidR="00EC5A68" w:rsidRPr="00EC5A68" w:rsidRDefault="00EC5A68" w:rsidP="00EC5A68">
      <w:pPr>
        <w:jc w:val="both"/>
        <w:rPr>
          <w:rFonts w:cs="Arial"/>
        </w:rPr>
      </w:pPr>
    </w:p>
    <w:p w14:paraId="2D98C8F4" w14:textId="77777777" w:rsidR="00EC5A68" w:rsidRPr="00EC5A68" w:rsidRDefault="00EC5A68" w:rsidP="00EC5A68">
      <w:pPr>
        <w:jc w:val="both"/>
        <w:rPr>
          <w:rFonts w:cs="Arial"/>
        </w:rPr>
      </w:pPr>
      <w:r w:rsidRPr="00EC5A68">
        <w:rPr>
          <w:rFonts w:cs="Arial"/>
        </w:rPr>
        <w:t>Kolikor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6F1B0D67" w14:textId="14B3E075" w:rsidR="00EC5A68" w:rsidRDefault="00EC5A68" w:rsidP="00EC5A68">
      <w:pPr>
        <w:jc w:val="both"/>
      </w:pPr>
    </w:p>
    <w:p w14:paraId="53B69F6D" w14:textId="200EF7E9" w:rsidR="00EC5A68" w:rsidRDefault="00EC5A68" w:rsidP="00EC5A68">
      <w:pPr>
        <w:jc w:val="both"/>
      </w:pPr>
    </w:p>
    <w:p w14:paraId="26F256BE" w14:textId="77777777" w:rsidR="00EC5A68" w:rsidRPr="00742E7D" w:rsidRDefault="00EC5A68" w:rsidP="00EC5A68">
      <w:pPr>
        <w:pStyle w:val="pogodbaleni"/>
        <w:numPr>
          <w:ilvl w:val="0"/>
          <w:numId w:val="7"/>
        </w:numPr>
        <w:tabs>
          <w:tab w:val="left" w:pos="357"/>
        </w:tabs>
        <w:spacing w:before="0" w:after="0" w:line="240" w:lineRule="auto"/>
        <w:rPr>
          <w:rFonts w:cs="Arial"/>
          <w:szCs w:val="20"/>
        </w:rPr>
      </w:pPr>
      <w:r w:rsidRPr="00742E7D">
        <w:rPr>
          <w:rFonts w:cs="Arial"/>
          <w:szCs w:val="20"/>
        </w:rPr>
        <w:t>člen</w:t>
      </w:r>
    </w:p>
    <w:p w14:paraId="79495AEA" w14:textId="66B166CE" w:rsidR="00EC5A68" w:rsidRDefault="00EC5A68" w:rsidP="00EC5A68">
      <w:pPr>
        <w:jc w:val="both"/>
      </w:pPr>
    </w:p>
    <w:p w14:paraId="31149DC2" w14:textId="77777777" w:rsidR="007A4216" w:rsidRDefault="007A4216" w:rsidP="007A4216">
      <w:pPr>
        <w:pStyle w:val="Pripombabesedilo"/>
      </w:pPr>
      <w:r>
        <w:t xml:space="preserve">Obdelovalec osebnih podatkov ima splošno dovoljenje upravljavca osebnih podatkov za uporabo storitev pod-obdelovalcev. Obdelovalec osebnih podatkov bo o nameravanih spremembah glede uporabe storitev dodatnih ali drugih pod-obdelovalcev upravljavcu osebnih podatkov omogočil seznanitev upravljavca osebnih podatkov z izbranimi pod-obdelovalci. Če se upravljavec osebnih podatkov ne bo strinjal z izborom pod-obdelovalca in bo podal pisno pripombo, se bosta stranki uskladili glede nadaljnjih korakov in morebitnega drugega pod-obdelovalca, v nasprotnem primeru lahko upravljavec odstopi od pogodbe s takojšnim učinkom brez sankcij predčasne prekinitve pogodbe. </w:t>
      </w:r>
    </w:p>
    <w:p w14:paraId="7EF4E3A1" w14:textId="77777777" w:rsidR="007A4216" w:rsidRDefault="007A4216" w:rsidP="007A4216">
      <w:pPr>
        <w:pStyle w:val="Pripombabesedilo"/>
      </w:pPr>
    </w:p>
    <w:p w14:paraId="13CD949F" w14:textId="77777777" w:rsidR="007A4216" w:rsidRDefault="007A4216" w:rsidP="007A4216">
      <w:pPr>
        <w:pStyle w:val="Pripombabesedilo"/>
      </w:pPr>
      <w:r>
        <w:t>Obdelovalec osebnih podatkov mora na zahtevo upravljavca osebnih podatkov izkazati, da je pod-obdelovalec zavezan k izpolnjevanju zahtev, ki veljajo za obdelovalca osebnih podatkov v tem dogovoru in Splošni uredbi o varstvu podatkov, pri čemer zadostuje kopija dogovora o pod-obdelavi in naknadne dopolnitve.</w:t>
      </w:r>
    </w:p>
    <w:p w14:paraId="50CB586D" w14:textId="77777777" w:rsidR="007A4216" w:rsidRDefault="007A4216" w:rsidP="007A4216">
      <w:pPr>
        <w:pStyle w:val="Pripombabesedilo"/>
      </w:pPr>
    </w:p>
    <w:p w14:paraId="240C1E13" w14:textId="77777777" w:rsidR="007A4216" w:rsidRDefault="007A4216" w:rsidP="007A4216">
      <w:pPr>
        <w:pStyle w:val="Pripombabesedilo"/>
      </w:pPr>
      <w:r>
        <w:t>Obdelovalec osebnih podatkov je dolžan omogočiti, da pod-obdelovalec skrbnike pogodbe in upravljavca nemudoma obvesti, če pride do kršitev varstva osebnih podatkov, kršitev varnosti informacijskega sistema ali do nastanka možnosti, da pride do teh kršitev.</w:t>
      </w:r>
    </w:p>
    <w:p w14:paraId="7FEA7586" w14:textId="77777777" w:rsidR="007A4216" w:rsidRDefault="007A4216" w:rsidP="007A4216">
      <w:pPr>
        <w:pStyle w:val="Pripombabesedilo"/>
      </w:pPr>
    </w:p>
    <w:p w14:paraId="3EC1E625" w14:textId="2C47F738" w:rsidR="00EC5A68" w:rsidRDefault="007A4216" w:rsidP="00A6051D">
      <w:pPr>
        <w:pStyle w:val="Pripombabesedilo"/>
      </w:pPr>
      <w:r>
        <w:t>Če pod-obdelovalec ne bo izpolnil svojih obveznosti glede varstva osebnih podatkov, mora obdelovalec osebnih podatkov na drug način zagotoviti izpolnjevanje obveznosti po tej pogodbi.</w:t>
      </w:r>
    </w:p>
    <w:p w14:paraId="5FACC473" w14:textId="01F94D11" w:rsidR="00EC5A68" w:rsidRDefault="00EC5A68" w:rsidP="00EC5A68">
      <w:pPr>
        <w:jc w:val="both"/>
      </w:pPr>
    </w:p>
    <w:p w14:paraId="4E7F9C04" w14:textId="77777777" w:rsidR="00EC5A68" w:rsidRPr="00742E7D" w:rsidRDefault="00EC5A68" w:rsidP="00EC5A68">
      <w:pPr>
        <w:pStyle w:val="pogodbaleni"/>
        <w:numPr>
          <w:ilvl w:val="0"/>
          <w:numId w:val="7"/>
        </w:numPr>
        <w:tabs>
          <w:tab w:val="left" w:pos="357"/>
        </w:tabs>
        <w:spacing w:before="0" w:after="0" w:line="240" w:lineRule="auto"/>
        <w:rPr>
          <w:rFonts w:cs="Arial"/>
          <w:szCs w:val="20"/>
        </w:rPr>
      </w:pPr>
      <w:r w:rsidRPr="00742E7D">
        <w:rPr>
          <w:rFonts w:cs="Arial"/>
          <w:szCs w:val="20"/>
        </w:rPr>
        <w:t>člen</w:t>
      </w:r>
    </w:p>
    <w:p w14:paraId="173A37ED" w14:textId="2F803E57" w:rsidR="00EC5A68" w:rsidRDefault="00EC5A68" w:rsidP="00EC5A68">
      <w:pPr>
        <w:jc w:val="both"/>
      </w:pPr>
    </w:p>
    <w:p w14:paraId="65E44EC5" w14:textId="567F935A" w:rsidR="00EC5A68" w:rsidRDefault="00EC5A68" w:rsidP="00EC5A68">
      <w:pPr>
        <w:jc w:val="both"/>
      </w:pPr>
      <w:r w:rsidRPr="00EC5A68">
        <w:t>Obdelovalec se zavezuje, da bo podatke obdeloval izključno na območju Republike Slovenije.</w:t>
      </w:r>
    </w:p>
    <w:p w14:paraId="7744D06A" w14:textId="25FC61DA" w:rsidR="00EC5A68" w:rsidRDefault="00EC5A68" w:rsidP="00EC5A68">
      <w:pPr>
        <w:jc w:val="both"/>
      </w:pPr>
    </w:p>
    <w:p w14:paraId="5E42BF09" w14:textId="41A7AA1D" w:rsidR="00EC5A68" w:rsidRDefault="00EC5A68" w:rsidP="00EC5A68">
      <w:pPr>
        <w:jc w:val="both"/>
      </w:pPr>
    </w:p>
    <w:p w14:paraId="0564B04A" w14:textId="77777777" w:rsidR="00EC5A68" w:rsidRPr="00742E7D" w:rsidRDefault="00EC5A68" w:rsidP="00EC5A68">
      <w:pPr>
        <w:pStyle w:val="pogodbaleni"/>
        <w:numPr>
          <w:ilvl w:val="0"/>
          <w:numId w:val="7"/>
        </w:numPr>
        <w:tabs>
          <w:tab w:val="left" w:pos="357"/>
        </w:tabs>
        <w:spacing w:before="0" w:after="0" w:line="240" w:lineRule="auto"/>
        <w:rPr>
          <w:rFonts w:cs="Arial"/>
          <w:szCs w:val="20"/>
        </w:rPr>
      </w:pPr>
      <w:r w:rsidRPr="00742E7D">
        <w:rPr>
          <w:rFonts w:cs="Arial"/>
          <w:szCs w:val="20"/>
        </w:rPr>
        <w:t>člen</w:t>
      </w:r>
    </w:p>
    <w:p w14:paraId="5835FF50" w14:textId="0EB8183F" w:rsidR="00EC5A68" w:rsidRDefault="00EC5A68" w:rsidP="00EC5A68">
      <w:pPr>
        <w:jc w:val="both"/>
      </w:pPr>
    </w:p>
    <w:p w14:paraId="56211E4A" w14:textId="77777777" w:rsidR="00EC5A68" w:rsidRDefault="00EC5A68" w:rsidP="00EC5A68">
      <w:pPr>
        <w:jc w:val="both"/>
      </w:pPr>
      <w:r>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4F93DF0A" w14:textId="77777777" w:rsidR="00EC5A68" w:rsidRDefault="00EC5A68" w:rsidP="00EC5A68">
      <w:pPr>
        <w:jc w:val="both"/>
      </w:pPr>
    </w:p>
    <w:p w14:paraId="76E05A85" w14:textId="77777777" w:rsidR="00EC5A68" w:rsidRDefault="00EC5A68" w:rsidP="00EC5A68">
      <w:pPr>
        <w:jc w:val="both"/>
      </w:pPr>
      <w:r>
        <w:t>Navedeno pomeni, da bo obdelovalec, kolikor je to mogoče, pomagal upravljavcu pri izpolnjevanju obveznosti upravljavca, ki se nanašajo na:</w:t>
      </w:r>
    </w:p>
    <w:p w14:paraId="17FDA2FE" w14:textId="77777777" w:rsidR="00EC5A68" w:rsidRDefault="00EC5A68" w:rsidP="00EC5A68">
      <w:pPr>
        <w:jc w:val="both"/>
      </w:pPr>
      <w:r>
        <w:t>a)</w:t>
      </w:r>
      <w:r>
        <w:tab/>
        <w:t>pravico do informiranja o obdelavi osebnih podatkov, kadar se osebni podatki pridobijo od posameznika, na katerega se nanašajo osebni podatki;</w:t>
      </w:r>
    </w:p>
    <w:p w14:paraId="7862BBB8" w14:textId="77777777" w:rsidR="00EC5A68" w:rsidRDefault="00EC5A68" w:rsidP="00EC5A68">
      <w:pPr>
        <w:jc w:val="both"/>
      </w:pPr>
      <w:r>
        <w:t>b)</w:t>
      </w:r>
      <w:r>
        <w:tab/>
        <w:t>pravico do informiranja o obdelavi osebnih podatkov, kadar osebni podatki niso bili pridobljeni od posameznika, na katerega se nanašajo osebni podatki;</w:t>
      </w:r>
    </w:p>
    <w:p w14:paraId="7EC86CB0" w14:textId="77777777" w:rsidR="00EC5A68" w:rsidRDefault="00EC5A68" w:rsidP="00EC5A68">
      <w:pPr>
        <w:jc w:val="both"/>
      </w:pPr>
      <w:r>
        <w:t>c)</w:t>
      </w:r>
      <w:r>
        <w:tab/>
        <w:t>pravico dostopa posameznika, na katerega se nanašajo osebni podatki;</w:t>
      </w:r>
    </w:p>
    <w:p w14:paraId="69FE9D09" w14:textId="77777777" w:rsidR="00EC5A68" w:rsidRDefault="00EC5A68" w:rsidP="00EC5A68">
      <w:pPr>
        <w:jc w:val="both"/>
      </w:pPr>
      <w:r>
        <w:t>d)</w:t>
      </w:r>
      <w:r>
        <w:tab/>
        <w:t>pravico do popravka;</w:t>
      </w:r>
    </w:p>
    <w:p w14:paraId="67DB6145" w14:textId="77777777" w:rsidR="00EC5A68" w:rsidRDefault="00EC5A68" w:rsidP="00EC5A68">
      <w:pPr>
        <w:jc w:val="both"/>
      </w:pPr>
      <w:r>
        <w:t>e)</w:t>
      </w:r>
      <w:r>
        <w:tab/>
        <w:t>pravico do izbrisa (“pravico do pozabe”);</w:t>
      </w:r>
    </w:p>
    <w:p w14:paraId="662F8FB2" w14:textId="77777777" w:rsidR="00EC5A68" w:rsidRDefault="00EC5A68" w:rsidP="00EC5A68">
      <w:pPr>
        <w:jc w:val="both"/>
      </w:pPr>
      <w:r>
        <w:t>f)</w:t>
      </w:r>
      <w:r>
        <w:tab/>
        <w:t>pravico do omejitve obdelave;</w:t>
      </w:r>
    </w:p>
    <w:p w14:paraId="49A894A0" w14:textId="77777777" w:rsidR="00EC5A68" w:rsidRDefault="00EC5A68" w:rsidP="00EC5A68">
      <w:pPr>
        <w:jc w:val="both"/>
      </w:pPr>
      <w:r>
        <w:lastRenderedPageBreak/>
        <w:t>g)</w:t>
      </w:r>
      <w:r>
        <w:tab/>
        <w:t>obveznost obveščanja v zvezi s popravkom ali izbrisom osebnih podatkov ali omejitvijo obdelave;</w:t>
      </w:r>
    </w:p>
    <w:p w14:paraId="635AACB8" w14:textId="77777777" w:rsidR="00EC5A68" w:rsidRDefault="00EC5A68" w:rsidP="00EC5A68">
      <w:pPr>
        <w:jc w:val="both"/>
      </w:pPr>
      <w:r>
        <w:t>h)</w:t>
      </w:r>
      <w:r>
        <w:tab/>
        <w:t>pravico do prenosljivosti podatkov;</w:t>
      </w:r>
    </w:p>
    <w:p w14:paraId="28A0EC95" w14:textId="77777777" w:rsidR="00EC5A68" w:rsidRDefault="00EC5A68" w:rsidP="00EC5A68">
      <w:pPr>
        <w:jc w:val="both"/>
      </w:pPr>
      <w:r>
        <w:t>i)</w:t>
      </w:r>
      <w:r>
        <w:tab/>
        <w:t>pravico do ugovora;</w:t>
      </w:r>
    </w:p>
    <w:p w14:paraId="40A0CC85" w14:textId="77777777" w:rsidR="00EC5A68" w:rsidRDefault="00EC5A68" w:rsidP="00EC5A68">
      <w:pPr>
        <w:jc w:val="both"/>
      </w:pPr>
      <w:r>
        <w:t>j)</w:t>
      </w:r>
      <w:r>
        <w:tab/>
        <w:t>pravico, da za posameznika, na katerega se nanašajo osebni podatki, ne velja odločitev, ki temelji zgolj na avtomatizirani obdelavi, vključno z oblikovanjem profilov.</w:t>
      </w:r>
    </w:p>
    <w:p w14:paraId="73D2F396" w14:textId="77777777" w:rsidR="00EC5A68" w:rsidRDefault="00EC5A68" w:rsidP="00EC5A68">
      <w:pPr>
        <w:jc w:val="both"/>
      </w:pPr>
    </w:p>
    <w:p w14:paraId="7ED7C98F" w14:textId="77777777" w:rsidR="00EC5A68" w:rsidRDefault="00EC5A68" w:rsidP="00EC5A68">
      <w:pPr>
        <w:jc w:val="both"/>
      </w:pPr>
      <w:r>
        <w:t>Obdelovalec bo, upoštevaje naravo obdelave podatkov in informacije, ki so na voljo obdelovalcu, upravljavcu pomagal pri izpolnjevanju obveznosti glede:</w:t>
      </w:r>
    </w:p>
    <w:p w14:paraId="375C6DC2" w14:textId="77777777" w:rsidR="00EC5A68" w:rsidRDefault="00EC5A68" w:rsidP="00EC5A68">
      <w:pPr>
        <w:jc w:val="both"/>
      </w:pPr>
      <w:r>
        <w:t>a)</w:t>
      </w:r>
      <w:r>
        <w:tab/>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6FEB7A39" w14:textId="77777777" w:rsidR="00EC5A68" w:rsidRDefault="00EC5A68" w:rsidP="00EC5A68">
      <w:pPr>
        <w:jc w:val="both"/>
      </w:pPr>
      <w:r>
        <w:t>b)</w:t>
      </w:r>
      <w:r>
        <w:tab/>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37BCD93D" w14:textId="77777777" w:rsidR="00EC5A68" w:rsidRDefault="00EC5A68" w:rsidP="00EC5A68">
      <w:pPr>
        <w:jc w:val="both"/>
      </w:pPr>
      <w:r>
        <w:t>c)</w:t>
      </w:r>
      <w:r>
        <w:tab/>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62E6CECD" w14:textId="77777777" w:rsidR="00EC5A68" w:rsidRDefault="00EC5A68" w:rsidP="00EC5A68">
      <w:pPr>
        <w:jc w:val="both"/>
      </w:pPr>
      <w:r>
        <w:t>d)</w:t>
      </w:r>
      <w:r>
        <w:tab/>
        <w:t>obveznosti upravljavca, da se pred obdelavo posvetuje z Informacijskim pooblaščencem, kadar je iz ocene učinka v zvezi z varstvom podatkov razvidno, da bi obdelava povzročila veliko tveganje, če upravljavec ne bi sprejel ukrepov za ublažitev tveganja.</w:t>
      </w:r>
    </w:p>
    <w:p w14:paraId="4B987FEA" w14:textId="77777777" w:rsidR="00EC5A68" w:rsidRDefault="00EC5A68" w:rsidP="00EC5A68">
      <w:pPr>
        <w:jc w:val="both"/>
      </w:pPr>
    </w:p>
    <w:p w14:paraId="4786DC10" w14:textId="49D5CF3F" w:rsidR="00EC5A68" w:rsidRDefault="00EC5A68" w:rsidP="00EC5A68">
      <w:pPr>
        <w:jc w:val="both"/>
      </w:pPr>
      <w:r>
        <w:t>Stranki v Prilogi C določita ustrezne tehnične in organizacijske ukrepe, s katerimi mora obdelovalec pomagati upravljavcu, vključno s predmetom in obsegom potrebne pomoči.</w:t>
      </w:r>
    </w:p>
    <w:p w14:paraId="2A7C7509" w14:textId="03A2A93F" w:rsidR="00EC5A68" w:rsidRDefault="00EC5A68" w:rsidP="00EC5A68">
      <w:pPr>
        <w:jc w:val="both"/>
      </w:pPr>
    </w:p>
    <w:p w14:paraId="12439A99" w14:textId="468EA8B6" w:rsidR="00EC5A68" w:rsidRDefault="00EC5A68" w:rsidP="00EC5A68">
      <w:pPr>
        <w:jc w:val="both"/>
      </w:pPr>
    </w:p>
    <w:p w14:paraId="3C5D5D7E" w14:textId="77777777" w:rsidR="00EC5A68" w:rsidRPr="00742E7D" w:rsidRDefault="00EC5A68" w:rsidP="00EC5A68">
      <w:pPr>
        <w:pStyle w:val="pogodbaleni"/>
        <w:numPr>
          <w:ilvl w:val="0"/>
          <w:numId w:val="7"/>
        </w:numPr>
        <w:tabs>
          <w:tab w:val="left" w:pos="357"/>
        </w:tabs>
        <w:spacing w:before="0" w:after="0" w:line="240" w:lineRule="auto"/>
        <w:rPr>
          <w:rFonts w:cs="Arial"/>
          <w:szCs w:val="20"/>
        </w:rPr>
      </w:pPr>
      <w:r w:rsidRPr="00742E7D">
        <w:rPr>
          <w:rFonts w:cs="Arial"/>
          <w:szCs w:val="20"/>
        </w:rPr>
        <w:t>člen</w:t>
      </w:r>
    </w:p>
    <w:p w14:paraId="69EB32BE" w14:textId="08F77066" w:rsidR="00EC5A68" w:rsidRDefault="00EC5A68" w:rsidP="00EC5A68">
      <w:pPr>
        <w:jc w:val="both"/>
      </w:pPr>
    </w:p>
    <w:p w14:paraId="179FAEEE" w14:textId="6406AAF0" w:rsidR="00EC5A68" w:rsidRDefault="00EC5A68" w:rsidP="00EC5A68">
      <w:pPr>
        <w:jc w:val="both"/>
      </w:pPr>
    </w:p>
    <w:p w14:paraId="5508B6F1" w14:textId="77777777" w:rsidR="00EC5A68" w:rsidRDefault="00EC5A68" w:rsidP="00EC5A68">
      <w:pPr>
        <w:jc w:val="both"/>
      </w:pPr>
      <w:r>
        <w:t>V primeru kršitve varnosti osebnih podatkov bo obdelovalec brez nepotrebnega odlašanja potem, ko se je seznanil s kršitvijo varnosti, uradno obvestil upravljavca o kršitvi varnosti osebnih podatkov.</w:t>
      </w:r>
    </w:p>
    <w:p w14:paraId="4A5F1EFB" w14:textId="77777777" w:rsidR="00EC5A68" w:rsidRDefault="00EC5A68" w:rsidP="00EC5A68">
      <w:pPr>
        <w:jc w:val="both"/>
      </w:pPr>
    </w:p>
    <w:p w14:paraId="3E345E72" w14:textId="77777777" w:rsidR="00EC5A68" w:rsidRDefault="00EC5A68" w:rsidP="00EC5A68">
      <w:pPr>
        <w:jc w:val="both"/>
      </w:pPr>
      <w:r>
        <w:t>Kolikor je možno, bo obdelovalec o kršitvi varnosti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7A181E64" w14:textId="77777777" w:rsidR="00EC5A68" w:rsidRDefault="00EC5A68" w:rsidP="00EC5A68">
      <w:pPr>
        <w:jc w:val="both"/>
      </w:pPr>
    </w:p>
    <w:p w14:paraId="0A52E083" w14:textId="77777777" w:rsidR="00EC5A68" w:rsidRDefault="00EC5A68" w:rsidP="00EC5A68">
      <w:pPr>
        <w:jc w:val="both"/>
      </w:pPr>
      <w:r>
        <w:t xml:space="preserve">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  </w:t>
      </w:r>
    </w:p>
    <w:p w14:paraId="287BB092" w14:textId="77777777" w:rsidR="00EC5A68" w:rsidRDefault="00EC5A68" w:rsidP="00EC5A68">
      <w:pPr>
        <w:jc w:val="both"/>
      </w:pPr>
      <w:r>
        <w:t>a)</w:t>
      </w:r>
      <w:r>
        <w:tab/>
        <w:t xml:space="preserve">naravo kršitve varnosti osebnih podatkov, po možnosti tudi kategorije in približno število zadevnih posameznikov, na katere se nanašajo osebni podatki, ter vrste in približno število zadevnih evidenc osebnih podatkov; </w:t>
      </w:r>
    </w:p>
    <w:p w14:paraId="2C31A69C" w14:textId="77777777" w:rsidR="00EC5A68" w:rsidRDefault="00EC5A68" w:rsidP="00EC5A68">
      <w:pPr>
        <w:jc w:val="both"/>
      </w:pPr>
      <w:r>
        <w:t>b)</w:t>
      </w:r>
      <w:r>
        <w:tab/>
        <w:t xml:space="preserve">verjetne posledice kršitve varnosti osebnih podatkov; </w:t>
      </w:r>
    </w:p>
    <w:p w14:paraId="07D172C9" w14:textId="77777777" w:rsidR="00EC5A68" w:rsidRDefault="00EC5A68" w:rsidP="00EC5A68">
      <w:pPr>
        <w:jc w:val="both"/>
      </w:pPr>
      <w:r>
        <w:t>c)</w:t>
      </w:r>
      <w:r>
        <w:tab/>
        <w:t>ukrepe, ki naj jih upravljavec sprejme ali katerih sprejetje predlaga upravljavcu za obravnavanje kršitve varnosti osebnih podatkov, pa tudi, kjer ustrezno, ukrepe za ublažitev morebitnih škodljivih učinkov kršitve.</w:t>
      </w:r>
    </w:p>
    <w:p w14:paraId="092D40C5" w14:textId="77777777" w:rsidR="00EC5A68" w:rsidRDefault="00EC5A68" w:rsidP="00EC5A68">
      <w:pPr>
        <w:jc w:val="both"/>
      </w:pPr>
    </w:p>
    <w:p w14:paraId="6ED8A827" w14:textId="1B71635C" w:rsidR="00EC5A68" w:rsidRDefault="00EC5A68" w:rsidP="00EC5A68">
      <w:pPr>
        <w:jc w:val="both"/>
      </w:pPr>
      <w:r>
        <w:t>Stranki v Prilogi C določita vse elemente, ki jih mora zagotoviti obdelovalec pri zagotavljanju pomoči upravljavcu pri obveščanju pristojnega nadzornega organa o kršitvi varnosti osebnih podatkov.</w:t>
      </w:r>
    </w:p>
    <w:p w14:paraId="67FD7DA3" w14:textId="02C9BF6B" w:rsidR="00EC5A68" w:rsidRDefault="00EC5A68" w:rsidP="00EC5A68">
      <w:pPr>
        <w:jc w:val="both"/>
      </w:pPr>
    </w:p>
    <w:p w14:paraId="10C12040" w14:textId="5BFEE974" w:rsidR="00EC5A68" w:rsidRDefault="00EC5A68" w:rsidP="00EC5A68">
      <w:pPr>
        <w:jc w:val="both"/>
      </w:pPr>
    </w:p>
    <w:p w14:paraId="7F36CA37" w14:textId="77777777" w:rsidR="00EC5A68" w:rsidRPr="00742E7D" w:rsidRDefault="00EC5A68" w:rsidP="00EC5A68">
      <w:pPr>
        <w:pStyle w:val="pogodbaleni"/>
        <w:numPr>
          <w:ilvl w:val="0"/>
          <w:numId w:val="7"/>
        </w:numPr>
        <w:tabs>
          <w:tab w:val="left" w:pos="357"/>
        </w:tabs>
        <w:spacing w:before="0" w:after="0" w:line="240" w:lineRule="auto"/>
        <w:rPr>
          <w:rFonts w:cs="Arial"/>
          <w:szCs w:val="20"/>
        </w:rPr>
      </w:pPr>
      <w:r w:rsidRPr="00742E7D">
        <w:rPr>
          <w:rFonts w:cs="Arial"/>
          <w:szCs w:val="20"/>
        </w:rPr>
        <w:t>člen</w:t>
      </w:r>
    </w:p>
    <w:p w14:paraId="5D4EEC71" w14:textId="5D3EA2B0" w:rsidR="00EC5A68" w:rsidRDefault="00EC5A68" w:rsidP="00EC5A68">
      <w:pPr>
        <w:jc w:val="both"/>
      </w:pPr>
    </w:p>
    <w:p w14:paraId="7F4DB3B7" w14:textId="77777777" w:rsidR="00C11B2F" w:rsidRDefault="00C11B2F" w:rsidP="00C11B2F">
      <w:pPr>
        <w:jc w:val="both"/>
      </w:pPr>
      <w:r>
        <w:t>Obdelovalec se zavezuje, da bo ob prekinitvi zagotavljanja storitev obdelave osebnih podatkov izbrisal vse osebne podatke, ki jih obdeluje v imenu in za račun upravljavca in zagotovil upravljavcu, da je to tudi storil ali vrnil vse osebne podatke upravljavcu in izbrisal obstoječe kopije osebnih podatkov.</w:t>
      </w:r>
    </w:p>
    <w:p w14:paraId="62F475C7" w14:textId="77777777" w:rsidR="00C11B2F" w:rsidRDefault="00C11B2F" w:rsidP="00C11B2F">
      <w:pPr>
        <w:jc w:val="both"/>
      </w:pPr>
    </w:p>
    <w:p w14:paraId="46F428FB" w14:textId="4B730916" w:rsidR="00EC5A68" w:rsidRDefault="00C11B2F" w:rsidP="00C11B2F">
      <w:pPr>
        <w:jc w:val="both"/>
      </w:pPr>
      <w:r>
        <w:lastRenderedPageBreak/>
        <w:t>V primeru odpovedi mora obdelovalec izbrisati vse podatke, ki se nahajajo v njegovih sistemih po poteku odpovednega roka. V morebitnem primeru takojšnjega učinkovanja odpovedi te pogodbe pa v roku 2 tednov od podane odpovedi.</w:t>
      </w:r>
    </w:p>
    <w:p w14:paraId="17306597" w14:textId="36B6081B" w:rsidR="00C11B2F" w:rsidRDefault="00C11B2F" w:rsidP="00C11B2F">
      <w:pPr>
        <w:jc w:val="both"/>
      </w:pPr>
    </w:p>
    <w:p w14:paraId="0061BAC5" w14:textId="4046CB91" w:rsidR="00C11B2F" w:rsidRDefault="00C11B2F" w:rsidP="00C11B2F">
      <w:pPr>
        <w:jc w:val="both"/>
      </w:pPr>
    </w:p>
    <w:p w14:paraId="5D7EE367" w14:textId="77777777" w:rsidR="00C11B2F" w:rsidRPr="00742E7D" w:rsidRDefault="00C11B2F" w:rsidP="00C11B2F">
      <w:pPr>
        <w:pStyle w:val="pogodbaleni"/>
        <w:numPr>
          <w:ilvl w:val="0"/>
          <w:numId w:val="7"/>
        </w:numPr>
        <w:tabs>
          <w:tab w:val="left" w:pos="357"/>
        </w:tabs>
        <w:spacing w:before="0" w:after="0" w:line="240" w:lineRule="auto"/>
        <w:rPr>
          <w:rFonts w:cs="Arial"/>
          <w:szCs w:val="20"/>
        </w:rPr>
      </w:pPr>
      <w:r w:rsidRPr="00742E7D">
        <w:rPr>
          <w:rFonts w:cs="Arial"/>
          <w:szCs w:val="20"/>
        </w:rPr>
        <w:t>člen</w:t>
      </w:r>
    </w:p>
    <w:p w14:paraId="76FC55C3" w14:textId="64CB2CC2" w:rsidR="00C11B2F" w:rsidRDefault="00C11B2F" w:rsidP="00C11B2F">
      <w:pPr>
        <w:jc w:val="both"/>
      </w:pPr>
    </w:p>
    <w:p w14:paraId="3501FF66" w14:textId="77777777" w:rsidR="00C11B2F" w:rsidRDefault="00C11B2F" w:rsidP="00C11B2F">
      <w:pPr>
        <w:jc w:val="both"/>
      </w:pPr>
      <w:r>
        <w:t>Obdelovalec bo dal upravljavcu na voljo vse informacije, potrebne za dokazovanje izpolnjevanja obveznosti iz člena 28 Splošne uredbe o varstvu podatkov in določil te pogodbe, ter upravljavcu ali drugemu revizorju, ki ga pooblasti upravljavec, omogočil izvajanje revizij, vključno s pregledi, in pri njih sodeloval.</w:t>
      </w:r>
    </w:p>
    <w:p w14:paraId="28AFAC6B" w14:textId="77777777" w:rsidR="00C11B2F" w:rsidRDefault="00C11B2F" w:rsidP="00C11B2F">
      <w:pPr>
        <w:jc w:val="both"/>
      </w:pPr>
    </w:p>
    <w:p w14:paraId="76765FD5" w14:textId="77777777" w:rsidR="00C11B2F" w:rsidRDefault="00C11B2F" w:rsidP="00C11B2F">
      <w:pPr>
        <w:jc w:val="both"/>
      </w:pPr>
      <w:r>
        <w:t>Postopke, ki se nanašajo na izvajanje revizij, vključno s pregledi obdelovalca in pod-izvajalcev oziroma pod-obdelovalcev s strani upravljavca, podrobneje določa Priloga C.</w:t>
      </w:r>
    </w:p>
    <w:p w14:paraId="36475BDA" w14:textId="77777777" w:rsidR="00C11B2F" w:rsidRDefault="00C11B2F" w:rsidP="00C11B2F">
      <w:pPr>
        <w:jc w:val="both"/>
      </w:pPr>
    </w:p>
    <w:p w14:paraId="6181034A" w14:textId="6A9B7C34" w:rsidR="00C11B2F" w:rsidRDefault="00C11B2F" w:rsidP="00C11B2F">
      <w:pPr>
        <w:jc w:val="both"/>
      </w:pPr>
      <w:r>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359153DD" w14:textId="234B1217" w:rsidR="00EC5A68" w:rsidRDefault="00EC5A68" w:rsidP="00EC5A68">
      <w:pPr>
        <w:jc w:val="both"/>
      </w:pPr>
    </w:p>
    <w:p w14:paraId="1201CDCE" w14:textId="6A411C51" w:rsidR="00EC5A68" w:rsidRDefault="00EC5A68" w:rsidP="00EC5A68">
      <w:pPr>
        <w:jc w:val="both"/>
      </w:pPr>
    </w:p>
    <w:p w14:paraId="0A85E3B7" w14:textId="77777777" w:rsidR="00C11B2F" w:rsidRPr="00742E7D" w:rsidRDefault="00C11B2F" w:rsidP="00C11B2F">
      <w:pPr>
        <w:pStyle w:val="pogodbaleni"/>
        <w:numPr>
          <w:ilvl w:val="0"/>
          <w:numId w:val="7"/>
        </w:numPr>
        <w:tabs>
          <w:tab w:val="left" w:pos="357"/>
        </w:tabs>
        <w:spacing w:before="0" w:after="0" w:line="240" w:lineRule="auto"/>
        <w:rPr>
          <w:rFonts w:cs="Arial"/>
          <w:szCs w:val="20"/>
        </w:rPr>
      </w:pPr>
      <w:r w:rsidRPr="00742E7D">
        <w:rPr>
          <w:rFonts w:cs="Arial"/>
          <w:szCs w:val="20"/>
        </w:rPr>
        <w:t>člen</w:t>
      </w:r>
    </w:p>
    <w:p w14:paraId="5EE85060" w14:textId="488EBCC3" w:rsidR="00EC5A68" w:rsidRDefault="00EC5A68" w:rsidP="00EC5A68">
      <w:pPr>
        <w:jc w:val="both"/>
      </w:pPr>
    </w:p>
    <w:p w14:paraId="26EC4D72" w14:textId="5263E8A0" w:rsidR="00C11B2F" w:rsidRDefault="00C11B2F" w:rsidP="00EC5A68">
      <w:pPr>
        <w:jc w:val="both"/>
      </w:pPr>
    </w:p>
    <w:p w14:paraId="5DE036A3" w14:textId="3B3A9B68" w:rsidR="00C11B2F" w:rsidRDefault="00C11B2F" w:rsidP="00EC5A68">
      <w:pPr>
        <w:jc w:val="both"/>
      </w:pPr>
      <w:r w:rsidRPr="00C11B2F">
        <w:t>Stranki te pogodbe se obvezujeta, da se bosta medsebojno redno in pravočasno obveščali o vseh okoliščinah, ki bi lahko vplivale na izvajanje te pogodbe in se vzdržali vsakršnih dejanj, ki nasprotujejo dobrim poslovnim običajem, ter da bosta morebitna nesoglasja reševali sporazumno z medsebojnim dogovarjanjem.</w:t>
      </w:r>
    </w:p>
    <w:p w14:paraId="39E41231" w14:textId="77777777" w:rsidR="00EC5A68" w:rsidRDefault="00EC5A68" w:rsidP="00224E3F">
      <w:pPr>
        <w:jc w:val="both"/>
      </w:pPr>
    </w:p>
    <w:p w14:paraId="1A0B6194" w14:textId="77777777" w:rsidR="00940E94" w:rsidRPr="00940E94" w:rsidRDefault="00940E94" w:rsidP="00224E3F"/>
    <w:bookmarkEnd w:id="11"/>
    <w:p w14:paraId="080116E4" w14:textId="77777777" w:rsidR="00742E7D" w:rsidRPr="00510C52" w:rsidRDefault="00742E7D" w:rsidP="00742E7D">
      <w:pPr>
        <w:jc w:val="both"/>
        <w:rPr>
          <w:rFonts w:cs="Arial"/>
        </w:rPr>
      </w:pPr>
    </w:p>
    <w:bookmarkEnd w:id="7"/>
    <w:p w14:paraId="51E72DE7" w14:textId="20671D8D" w:rsidR="00D70A32" w:rsidRPr="00510C52" w:rsidRDefault="006B646C" w:rsidP="00510C52">
      <w:pPr>
        <w:pStyle w:val="Naslov2"/>
        <w:spacing w:before="0" w:after="0" w:line="240" w:lineRule="auto"/>
        <w:ind w:left="357" w:hanging="357"/>
        <w:rPr>
          <w:rFonts w:cs="Arial"/>
        </w:rPr>
      </w:pPr>
      <w:r w:rsidRPr="00510C52">
        <w:rPr>
          <w:rFonts w:cs="Arial"/>
        </w:rPr>
        <w:t>PROTIKORUPCIJSKA KLAVZULA</w:t>
      </w:r>
    </w:p>
    <w:p w14:paraId="2EE5777A" w14:textId="77777777" w:rsidR="00383D1A" w:rsidRPr="00510C52" w:rsidRDefault="00383D1A" w:rsidP="005E49E7">
      <w:pPr>
        <w:jc w:val="both"/>
        <w:rPr>
          <w:rFonts w:cs="Arial"/>
        </w:rPr>
      </w:pPr>
    </w:p>
    <w:p w14:paraId="2CD8D94D" w14:textId="77777777" w:rsidR="00D70A32" w:rsidRPr="00510C52" w:rsidRDefault="006B646C" w:rsidP="00C11B2F">
      <w:pPr>
        <w:pStyle w:val="pogodbaleni"/>
        <w:numPr>
          <w:ilvl w:val="0"/>
          <w:numId w:val="7"/>
        </w:numPr>
        <w:tabs>
          <w:tab w:val="left" w:pos="357"/>
        </w:tabs>
        <w:spacing w:before="0" w:after="0" w:line="240" w:lineRule="auto"/>
        <w:rPr>
          <w:rFonts w:cs="Arial"/>
          <w:szCs w:val="20"/>
        </w:rPr>
      </w:pPr>
      <w:r w:rsidRPr="00510C52">
        <w:rPr>
          <w:rFonts w:cs="Arial"/>
          <w:szCs w:val="20"/>
        </w:rPr>
        <w:t>člen</w:t>
      </w:r>
    </w:p>
    <w:p w14:paraId="14438FCF" w14:textId="77777777" w:rsidR="00383D1A" w:rsidRPr="00510C52" w:rsidRDefault="00383D1A" w:rsidP="00510C52">
      <w:pPr>
        <w:jc w:val="both"/>
        <w:rPr>
          <w:rFonts w:cs="Arial"/>
        </w:rPr>
      </w:pPr>
    </w:p>
    <w:p w14:paraId="16152568" w14:textId="34254136" w:rsidR="00D70A32" w:rsidRPr="00510C52" w:rsidRDefault="006B646C" w:rsidP="00510C52">
      <w:pPr>
        <w:jc w:val="both"/>
        <w:rPr>
          <w:rFonts w:cs="Arial"/>
        </w:rPr>
      </w:pPr>
      <w:r w:rsidRPr="00510C52">
        <w:rPr>
          <w:rFonts w:cs="Arial"/>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4448D6BB" w14:textId="77777777" w:rsidR="00D70A32" w:rsidRPr="005E49E7" w:rsidRDefault="00D70A32" w:rsidP="00510C52">
      <w:pPr>
        <w:jc w:val="both"/>
        <w:rPr>
          <w:rFonts w:cs="Arial"/>
        </w:rPr>
      </w:pPr>
    </w:p>
    <w:p w14:paraId="39629681" w14:textId="77777777" w:rsidR="00D70A32" w:rsidRPr="00510C52" w:rsidRDefault="006B646C" w:rsidP="00510C52">
      <w:pPr>
        <w:jc w:val="both"/>
        <w:rPr>
          <w:rFonts w:cs="Arial"/>
        </w:rPr>
      </w:pPr>
      <w:r w:rsidRPr="00510C52">
        <w:rPr>
          <w:rFonts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634B326" w14:textId="771129EC" w:rsidR="00D70A32" w:rsidRPr="00510C52" w:rsidRDefault="00D70A32" w:rsidP="00510C52">
      <w:pPr>
        <w:jc w:val="both"/>
        <w:rPr>
          <w:rFonts w:cs="Arial"/>
        </w:rPr>
      </w:pPr>
    </w:p>
    <w:p w14:paraId="4AE5C571" w14:textId="7F802CAE" w:rsidR="006363F8" w:rsidRPr="00510C52" w:rsidRDefault="006363F8" w:rsidP="00C11B2F">
      <w:pPr>
        <w:pStyle w:val="pogodbaleni"/>
        <w:numPr>
          <w:ilvl w:val="0"/>
          <w:numId w:val="7"/>
        </w:numPr>
        <w:tabs>
          <w:tab w:val="left" w:pos="357"/>
        </w:tabs>
        <w:spacing w:before="0" w:after="0" w:line="240" w:lineRule="auto"/>
        <w:rPr>
          <w:rFonts w:cs="Arial"/>
          <w:szCs w:val="20"/>
        </w:rPr>
      </w:pPr>
      <w:r w:rsidRPr="00510C52">
        <w:rPr>
          <w:rFonts w:cs="Arial"/>
          <w:szCs w:val="20"/>
        </w:rPr>
        <w:t>člen</w:t>
      </w:r>
    </w:p>
    <w:p w14:paraId="72C5DCAA" w14:textId="77777777" w:rsidR="006363F8" w:rsidRPr="00510C52" w:rsidRDefault="006363F8" w:rsidP="005E49E7">
      <w:pPr>
        <w:jc w:val="both"/>
        <w:rPr>
          <w:rFonts w:cs="Arial"/>
        </w:rPr>
      </w:pPr>
    </w:p>
    <w:p w14:paraId="3624210D" w14:textId="0F9B10F2" w:rsidR="006363F8" w:rsidRPr="00510C52" w:rsidRDefault="006363F8" w:rsidP="00510C52">
      <w:pPr>
        <w:jc w:val="both"/>
        <w:rPr>
          <w:rFonts w:cs="Arial"/>
        </w:rPr>
      </w:pPr>
      <w:r w:rsidRPr="00510C52">
        <w:rPr>
          <w:rFonts w:cs="Arial"/>
        </w:rPr>
        <w:t>Izvajalec je na poziv naročnika pri izvajanju predmeta javnega naročila oziroma te pogodbe, v roku osmih dni od prejema poziva, naročniku posredoval podatke o:</w:t>
      </w:r>
    </w:p>
    <w:p w14:paraId="2314D328" w14:textId="77777777" w:rsidR="006363F8" w:rsidRPr="00510C52" w:rsidRDefault="006363F8" w:rsidP="00224E3F">
      <w:pPr>
        <w:pStyle w:val="Odstavekseznama"/>
        <w:jc w:val="both"/>
        <w:rPr>
          <w:rFonts w:cs="Arial"/>
        </w:rPr>
      </w:pPr>
      <w:r w:rsidRPr="00510C52">
        <w:rPr>
          <w:rFonts w:cs="Arial"/>
        </w:rPr>
        <w:t xml:space="preserve">svojih ustanoviteljih, družbenikih, delničarjih, </w:t>
      </w:r>
      <w:proofErr w:type="spellStart"/>
      <w:r w:rsidRPr="00510C52">
        <w:rPr>
          <w:rFonts w:cs="Arial"/>
        </w:rPr>
        <w:t>komanditistih</w:t>
      </w:r>
      <w:proofErr w:type="spellEnd"/>
      <w:r w:rsidRPr="00510C52">
        <w:rPr>
          <w:rFonts w:cs="Arial"/>
        </w:rPr>
        <w:t xml:space="preserve"> ali drugih lastnikih in podatke o lastniških deležih navedenih oseb,</w:t>
      </w:r>
    </w:p>
    <w:p w14:paraId="70F55A6E" w14:textId="77777777" w:rsidR="006363F8" w:rsidRPr="00510C52" w:rsidRDefault="006363F8" w:rsidP="00224E3F">
      <w:pPr>
        <w:pStyle w:val="Odstavekseznama"/>
        <w:jc w:val="both"/>
        <w:rPr>
          <w:rFonts w:cs="Arial"/>
        </w:rPr>
      </w:pPr>
      <w:r w:rsidRPr="00510C52">
        <w:rPr>
          <w:rFonts w:cs="Arial"/>
        </w:rPr>
        <w:t>gospodarskih subjektih, za katere se glede na določbe zakona, ki ureja gospodarske družbe, šteje, da so z njim povezane družbe.</w:t>
      </w:r>
    </w:p>
    <w:p w14:paraId="6882445C" w14:textId="77777777" w:rsidR="006363F8" w:rsidRPr="00510C52" w:rsidRDefault="006363F8" w:rsidP="00510C52">
      <w:pPr>
        <w:jc w:val="both"/>
        <w:rPr>
          <w:rFonts w:cs="Arial"/>
        </w:rPr>
      </w:pPr>
    </w:p>
    <w:p w14:paraId="7EC97BF0" w14:textId="3B98FBEE" w:rsidR="00D70A32" w:rsidRPr="00510C52" w:rsidRDefault="006B646C" w:rsidP="00510C52">
      <w:pPr>
        <w:pStyle w:val="Naslov2"/>
        <w:spacing w:before="0" w:after="0" w:line="240" w:lineRule="auto"/>
        <w:ind w:left="357" w:hanging="357"/>
        <w:rPr>
          <w:rFonts w:cs="Arial"/>
        </w:rPr>
      </w:pPr>
      <w:r w:rsidRPr="00510C52">
        <w:rPr>
          <w:rFonts w:cs="Arial"/>
        </w:rPr>
        <w:t>SKRBNIK POGODBE</w:t>
      </w:r>
    </w:p>
    <w:p w14:paraId="7705A150" w14:textId="77777777" w:rsidR="00383D1A" w:rsidRPr="00510C52" w:rsidRDefault="00383D1A" w:rsidP="005E49E7">
      <w:pPr>
        <w:jc w:val="both"/>
        <w:rPr>
          <w:rFonts w:cs="Arial"/>
        </w:rPr>
      </w:pPr>
    </w:p>
    <w:p w14:paraId="12A49CCD" w14:textId="77777777" w:rsidR="00D70A32" w:rsidRPr="00510C52" w:rsidRDefault="006B646C" w:rsidP="00C11B2F">
      <w:pPr>
        <w:pStyle w:val="pogodbaleni"/>
        <w:numPr>
          <w:ilvl w:val="0"/>
          <w:numId w:val="7"/>
        </w:numPr>
        <w:tabs>
          <w:tab w:val="left" w:pos="357"/>
        </w:tabs>
        <w:spacing w:before="0" w:after="0" w:line="240" w:lineRule="auto"/>
        <w:rPr>
          <w:rFonts w:cs="Arial"/>
          <w:szCs w:val="20"/>
        </w:rPr>
      </w:pPr>
      <w:r w:rsidRPr="00510C52">
        <w:rPr>
          <w:rFonts w:cs="Arial"/>
          <w:szCs w:val="20"/>
        </w:rPr>
        <w:lastRenderedPageBreak/>
        <w:t>člen</w:t>
      </w:r>
    </w:p>
    <w:p w14:paraId="641DE7B8" w14:textId="77777777" w:rsidR="00383D1A" w:rsidRPr="00510C52" w:rsidRDefault="00383D1A" w:rsidP="00510C52">
      <w:pPr>
        <w:jc w:val="both"/>
        <w:rPr>
          <w:rFonts w:cs="Arial"/>
        </w:rPr>
      </w:pPr>
    </w:p>
    <w:p w14:paraId="50202CA1" w14:textId="10E64EE8" w:rsidR="00D70A32" w:rsidRPr="00510C52" w:rsidRDefault="006B646C" w:rsidP="006E249A">
      <w:pPr>
        <w:jc w:val="both"/>
        <w:rPr>
          <w:rFonts w:cs="Arial"/>
        </w:rPr>
      </w:pPr>
      <w:r w:rsidRPr="00510C52">
        <w:rPr>
          <w:rFonts w:cs="Arial"/>
        </w:rPr>
        <w:t xml:space="preserve">Skrbnik te pogodbe na strani naročnika je </w:t>
      </w:r>
      <w:r w:rsidRPr="00510C52">
        <w:rPr>
          <w:rFonts w:cs="Arial"/>
        </w:rPr>
        <w:fldChar w:fldCharType="begin">
          <w:ffData>
            <w:name w:val="Besedilo2"/>
            <w:enabled/>
            <w:calcOnExit w:val="0"/>
            <w:textInput/>
          </w:ffData>
        </w:fldChar>
      </w:r>
      <w:r w:rsidRPr="00510C52">
        <w:rPr>
          <w:rFonts w:cs="Arial"/>
        </w:rPr>
        <w:instrText xml:space="preserve"> FORMTEXT </w:instrText>
      </w:r>
      <w:r w:rsidRPr="00510C52">
        <w:rPr>
          <w:rFonts w:cs="Arial"/>
        </w:rPr>
      </w:r>
      <w:r w:rsidRPr="00510C52">
        <w:rPr>
          <w:rFonts w:cs="Arial"/>
        </w:rPr>
        <w:fldChar w:fldCharType="separate"/>
      </w:r>
      <w:r w:rsidRPr="00510C52">
        <w:rPr>
          <w:rFonts w:cs="Arial"/>
        </w:rPr>
        <w:t> </w:t>
      </w:r>
      <w:r w:rsidRPr="00510C52">
        <w:rPr>
          <w:rFonts w:cs="Arial"/>
        </w:rPr>
        <w:t> </w:t>
      </w:r>
      <w:r w:rsidRPr="00510C52">
        <w:rPr>
          <w:rFonts w:cs="Arial"/>
        </w:rPr>
        <w:t> </w:t>
      </w:r>
      <w:r w:rsidRPr="00510C52">
        <w:rPr>
          <w:rFonts w:cs="Arial"/>
        </w:rPr>
        <w:t> </w:t>
      </w:r>
      <w:r w:rsidRPr="00510C52">
        <w:rPr>
          <w:rFonts w:cs="Arial"/>
        </w:rPr>
        <w:t> </w:t>
      </w:r>
      <w:r w:rsidRPr="00510C52">
        <w:rPr>
          <w:rFonts w:cs="Arial"/>
        </w:rPr>
        <w:fldChar w:fldCharType="end"/>
      </w:r>
      <w:r w:rsidR="006E249A">
        <w:rPr>
          <w:rFonts w:cs="Arial"/>
        </w:rPr>
        <w:t xml:space="preserve"> in na strani izvajalca </w:t>
      </w:r>
      <w:r w:rsidR="006E249A" w:rsidRPr="00510C52">
        <w:rPr>
          <w:rFonts w:cs="Arial"/>
        </w:rPr>
        <w:fldChar w:fldCharType="begin">
          <w:ffData>
            <w:name w:val="Besedilo2"/>
            <w:enabled/>
            <w:calcOnExit w:val="0"/>
            <w:textInput/>
          </w:ffData>
        </w:fldChar>
      </w:r>
      <w:r w:rsidR="006E249A" w:rsidRPr="00510C52">
        <w:rPr>
          <w:rFonts w:cs="Arial"/>
        </w:rPr>
        <w:instrText xml:space="preserve"> FORMTEXT </w:instrText>
      </w:r>
      <w:r w:rsidR="006E249A" w:rsidRPr="00510C52">
        <w:rPr>
          <w:rFonts w:cs="Arial"/>
        </w:rPr>
      </w:r>
      <w:r w:rsidR="006E249A" w:rsidRPr="00510C52">
        <w:rPr>
          <w:rFonts w:cs="Arial"/>
        </w:rPr>
        <w:fldChar w:fldCharType="separate"/>
      </w:r>
      <w:r w:rsidR="006E249A" w:rsidRPr="00510C52">
        <w:rPr>
          <w:rFonts w:cs="Arial"/>
        </w:rPr>
        <w:t> </w:t>
      </w:r>
      <w:r w:rsidR="006E249A" w:rsidRPr="00510C52">
        <w:rPr>
          <w:rFonts w:cs="Arial"/>
        </w:rPr>
        <w:t> </w:t>
      </w:r>
      <w:r w:rsidR="006E249A" w:rsidRPr="00510C52">
        <w:rPr>
          <w:rFonts w:cs="Arial"/>
        </w:rPr>
        <w:t> </w:t>
      </w:r>
      <w:r w:rsidR="006E249A" w:rsidRPr="00510C52">
        <w:rPr>
          <w:rFonts w:cs="Arial"/>
        </w:rPr>
        <w:t> </w:t>
      </w:r>
      <w:r w:rsidR="006E249A" w:rsidRPr="00510C52">
        <w:rPr>
          <w:rFonts w:cs="Arial"/>
        </w:rPr>
        <w:t> </w:t>
      </w:r>
      <w:r w:rsidR="006E249A" w:rsidRPr="00510C52">
        <w:rPr>
          <w:rFonts w:cs="Arial"/>
        </w:rPr>
        <w:fldChar w:fldCharType="end"/>
      </w:r>
      <w:r w:rsidR="006E249A">
        <w:rPr>
          <w:rFonts w:cs="Arial"/>
        </w:rPr>
        <w:t>.</w:t>
      </w:r>
    </w:p>
    <w:p w14:paraId="7D5CF340" w14:textId="77777777" w:rsidR="00D70A32" w:rsidRPr="00510C52" w:rsidRDefault="00D70A32" w:rsidP="00510C52">
      <w:pPr>
        <w:jc w:val="both"/>
        <w:rPr>
          <w:rFonts w:cs="Arial"/>
        </w:rPr>
      </w:pPr>
    </w:p>
    <w:p w14:paraId="71ECEB7D" w14:textId="6A4F732E" w:rsidR="00D70A32" w:rsidRPr="00510C52" w:rsidRDefault="006B646C" w:rsidP="00510C52">
      <w:pPr>
        <w:pStyle w:val="Naslov2"/>
        <w:spacing w:before="0" w:after="0" w:line="240" w:lineRule="auto"/>
        <w:ind w:left="357" w:hanging="357"/>
        <w:rPr>
          <w:rFonts w:cs="Arial"/>
        </w:rPr>
      </w:pPr>
      <w:r w:rsidRPr="00510C52">
        <w:rPr>
          <w:rFonts w:cs="Arial"/>
        </w:rPr>
        <w:t>POSEBNE IN KONČNE DOLOČBE</w:t>
      </w:r>
    </w:p>
    <w:p w14:paraId="050296CA" w14:textId="77777777" w:rsidR="00383D1A" w:rsidRPr="00510C52" w:rsidRDefault="00383D1A" w:rsidP="005E49E7">
      <w:pPr>
        <w:jc w:val="both"/>
        <w:rPr>
          <w:rFonts w:cs="Arial"/>
        </w:rPr>
      </w:pPr>
    </w:p>
    <w:p w14:paraId="29130363" w14:textId="45C529F9" w:rsidR="00D70A32" w:rsidRPr="00510C52" w:rsidRDefault="00736835" w:rsidP="00C11B2F">
      <w:pPr>
        <w:pStyle w:val="pogodbaleni"/>
        <w:numPr>
          <w:ilvl w:val="0"/>
          <w:numId w:val="7"/>
        </w:numPr>
        <w:tabs>
          <w:tab w:val="left" w:pos="357"/>
        </w:tabs>
        <w:spacing w:before="0" w:after="0" w:line="240" w:lineRule="auto"/>
        <w:rPr>
          <w:rFonts w:cs="Arial"/>
          <w:szCs w:val="20"/>
        </w:rPr>
      </w:pPr>
      <w:r w:rsidRPr="00510C52">
        <w:rPr>
          <w:rFonts w:cs="Arial"/>
          <w:szCs w:val="20"/>
        </w:rPr>
        <w:t>č</w:t>
      </w:r>
      <w:r w:rsidR="006B646C" w:rsidRPr="00510C52">
        <w:rPr>
          <w:rFonts w:cs="Arial"/>
          <w:szCs w:val="20"/>
        </w:rPr>
        <w:t>len</w:t>
      </w:r>
    </w:p>
    <w:p w14:paraId="19DEA470" w14:textId="77777777" w:rsidR="00383D1A" w:rsidRPr="00510C52" w:rsidRDefault="00383D1A" w:rsidP="00474385">
      <w:pPr>
        <w:jc w:val="both"/>
        <w:rPr>
          <w:rFonts w:cs="Arial"/>
        </w:rPr>
      </w:pPr>
    </w:p>
    <w:p w14:paraId="0FC78A4C" w14:textId="65FA7E51" w:rsidR="00474385" w:rsidRPr="00D84433" w:rsidRDefault="00474385" w:rsidP="00474385">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jc w:val="both"/>
        <w:rPr>
          <w:bCs/>
        </w:rPr>
      </w:pPr>
      <w:r w:rsidRPr="0018153E">
        <w:rPr>
          <w:bCs/>
        </w:rPr>
        <w:t xml:space="preserve">Pogodbeni stranki sta sporazumni, da </w:t>
      </w:r>
      <w:r w:rsidRPr="00D84433">
        <w:rPr>
          <w:bCs/>
        </w:rPr>
        <w:t xml:space="preserve">začne pogodba veljati </w:t>
      </w:r>
      <w:r>
        <w:rPr>
          <w:bCs/>
        </w:rPr>
        <w:t>z dnem podpisa obeh pogodbenih strank, uporabljati pa se začne 4</w:t>
      </w:r>
      <w:r w:rsidRPr="00D84433">
        <w:rPr>
          <w:bCs/>
        </w:rPr>
        <w:t>. 1</w:t>
      </w:r>
      <w:r>
        <w:rPr>
          <w:bCs/>
        </w:rPr>
        <w:t>0</w:t>
      </w:r>
      <w:r w:rsidRPr="00D84433">
        <w:rPr>
          <w:bCs/>
        </w:rPr>
        <w:t xml:space="preserve">. 2022, pod pogojem, da izvajalec naročniku izroči finančno zavarovanje za dobro izvedbo pogodbenih obveznosti iz te pogodbe </w:t>
      </w:r>
      <w:r w:rsidRPr="00D84433">
        <w:t>/če</w:t>
      </w:r>
      <w:r w:rsidRPr="00D84433">
        <w:rPr>
          <w:i/>
        </w:rPr>
        <w:t xml:space="preserve"> bo pogodba podpisana po navedenem datumu, </w:t>
      </w:r>
      <w:r>
        <w:rPr>
          <w:i/>
        </w:rPr>
        <w:t xml:space="preserve">se </w:t>
      </w:r>
      <w:r w:rsidRPr="00D84433">
        <w:rPr>
          <w:i/>
        </w:rPr>
        <w:t xml:space="preserve">začne </w:t>
      </w:r>
      <w:r>
        <w:rPr>
          <w:i/>
        </w:rPr>
        <w:t>uporabljati</w:t>
      </w:r>
      <w:r w:rsidRPr="00D84433">
        <w:rPr>
          <w:i/>
        </w:rPr>
        <w:t xml:space="preserve"> z dnem obojestranskega podpisa pogodbe/</w:t>
      </w:r>
      <w:r w:rsidRPr="00D84433">
        <w:rPr>
          <w:iCs/>
        </w:rPr>
        <w:t xml:space="preserve"> ter se uporablja</w:t>
      </w:r>
      <w:r w:rsidRPr="00D84433">
        <w:rPr>
          <w:bCs/>
        </w:rPr>
        <w:t xml:space="preserve"> za obdobje </w:t>
      </w:r>
      <w:r>
        <w:rPr>
          <w:bCs/>
        </w:rPr>
        <w:t>48</w:t>
      </w:r>
      <w:r w:rsidRPr="00D84433">
        <w:rPr>
          <w:bCs/>
        </w:rPr>
        <w:t xml:space="preserve"> mesecev.</w:t>
      </w:r>
    </w:p>
    <w:p w14:paraId="294C52EF" w14:textId="77777777" w:rsidR="00736835" w:rsidRPr="00510C52" w:rsidRDefault="00736835" w:rsidP="00474385">
      <w:pPr>
        <w:jc w:val="both"/>
        <w:rPr>
          <w:rFonts w:cs="Arial"/>
        </w:rPr>
      </w:pPr>
    </w:p>
    <w:p w14:paraId="2F49B7B0" w14:textId="77777777" w:rsidR="00D70A32" w:rsidRPr="00510C52" w:rsidRDefault="006B646C" w:rsidP="00C11B2F">
      <w:pPr>
        <w:pStyle w:val="pogodbaleni"/>
        <w:numPr>
          <w:ilvl w:val="0"/>
          <w:numId w:val="7"/>
        </w:numPr>
        <w:tabs>
          <w:tab w:val="left" w:pos="357"/>
        </w:tabs>
        <w:spacing w:before="0" w:after="0" w:line="240" w:lineRule="auto"/>
        <w:rPr>
          <w:rFonts w:cs="Arial"/>
          <w:szCs w:val="20"/>
        </w:rPr>
      </w:pPr>
      <w:r w:rsidRPr="00510C52">
        <w:rPr>
          <w:rFonts w:cs="Arial"/>
          <w:szCs w:val="20"/>
        </w:rPr>
        <w:t>člen</w:t>
      </w:r>
    </w:p>
    <w:p w14:paraId="5FC090AE" w14:textId="77777777" w:rsidR="00383D1A" w:rsidRPr="00510C52" w:rsidRDefault="00383D1A" w:rsidP="00510C52">
      <w:pPr>
        <w:jc w:val="both"/>
        <w:rPr>
          <w:rFonts w:cs="Arial"/>
        </w:rPr>
      </w:pPr>
    </w:p>
    <w:p w14:paraId="4FF1D5C2" w14:textId="0D570DFE" w:rsidR="00D70A32" w:rsidRPr="00510C52" w:rsidRDefault="006B646C" w:rsidP="00510C52">
      <w:pPr>
        <w:jc w:val="both"/>
        <w:rPr>
          <w:rFonts w:cs="Arial"/>
        </w:rPr>
      </w:pPr>
      <w:r w:rsidRPr="00510C52">
        <w:rPr>
          <w:rFonts w:cs="Arial"/>
        </w:rPr>
        <w:t>Pogodba se lahko spremeni ali dopolni s pisnim aneksom, ki ga sporazumno sprejmeta in podpišeta obe pogodbeni stranki. Za spremembo skrbnikov pogodbe je dovolj pisno obvestilo ene stranke drugi stranki.</w:t>
      </w:r>
    </w:p>
    <w:p w14:paraId="0BA240E2" w14:textId="77777777" w:rsidR="00D70A32" w:rsidRPr="00510C52" w:rsidRDefault="00D70A32" w:rsidP="00510C52">
      <w:pPr>
        <w:jc w:val="both"/>
        <w:rPr>
          <w:rFonts w:cs="Arial"/>
        </w:rPr>
      </w:pPr>
    </w:p>
    <w:p w14:paraId="6A9FC390" w14:textId="37E80183" w:rsidR="00D70A32" w:rsidRPr="00510C52" w:rsidRDefault="006B646C" w:rsidP="00510C52">
      <w:pPr>
        <w:jc w:val="both"/>
        <w:rPr>
          <w:rFonts w:cs="Arial"/>
        </w:rPr>
      </w:pPr>
      <w:r w:rsidRPr="00510C52">
        <w:rPr>
          <w:rFonts w:cs="Arial"/>
        </w:rPr>
        <w:t>Če katerokoli od določil pogodbe je ali postane neveljavno, to ne vpliva na ostala določila pogodbe. Neveljavno določilo se nadomesti z veljavnim, ki mora čimbolj ustrezati namenu, ki ga je želelo doseči neveljavno.</w:t>
      </w:r>
    </w:p>
    <w:p w14:paraId="5A8EC013" w14:textId="77777777" w:rsidR="00736835" w:rsidRPr="00510C52" w:rsidRDefault="00736835" w:rsidP="00510C52">
      <w:pPr>
        <w:jc w:val="both"/>
        <w:rPr>
          <w:rFonts w:cs="Arial"/>
        </w:rPr>
      </w:pPr>
    </w:p>
    <w:p w14:paraId="0E1E64A0" w14:textId="416F6F1C" w:rsidR="00D70A32" w:rsidRPr="00510C52" w:rsidRDefault="00673A47" w:rsidP="00C11B2F">
      <w:pPr>
        <w:pStyle w:val="pogodbaleni"/>
        <w:numPr>
          <w:ilvl w:val="0"/>
          <w:numId w:val="7"/>
        </w:numPr>
        <w:tabs>
          <w:tab w:val="left" w:pos="357"/>
        </w:tabs>
        <w:spacing w:before="0" w:after="0" w:line="240" w:lineRule="auto"/>
        <w:rPr>
          <w:rFonts w:cs="Arial"/>
          <w:szCs w:val="20"/>
        </w:rPr>
      </w:pPr>
      <w:r w:rsidRPr="00510C52">
        <w:rPr>
          <w:rFonts w:cs="Arial"/>
          <w:szCs w:val="20"/>
        </w:rPr>
        <w:t>č</w:t>
      </w:r>
      <w:r w:rsidR="006B646C" w:rsidRPr="00510C52">
        <w:rPr>
          <w:rFonts w:cs="Arial"/>
          <w:szCs w:val="20"/>
        </w:rPr>
        <w:t>len</w:t>
      </w:r>
    </w:p>
    <w:p w14:paraId="087A468B" w14:textId="77777777" w:rsidR="00383D1A" w:rsidRPr="00510C52" w:rsidRDefault="00383D1A" w:rsidP="00510C52">
      <w:pPr>
        <w:jc w:val="both"/>
        <w:rPr>
          <w:rFonts w:cs="Arial"/>
        </w:rPr>
      </w:pPr>
    </w:p>
    <w:p w14:paraId="3F070486" w14:textId="797B4105" w:rsidR="00D70A32" w:rsidRPr="00510C52" w:rsidRDefault="006B646C" w:rsidP="00510C52">
      <w:pPr>
        <w:jc w:val="both"/>
        <w:rPr>
          <w:rFonts w:cs="Arial"/>
        </w:rPr>
      </w:pPr>
      <w:r w:rsidRPr="00510C52">
        <w:rPr>
          <w:rFonts w:cs="Arial"/>
        </w:rPr>
        <w:t>Naročnik lahko odstopi od pogodbe brez razloga. Odstop mora biti pisen. Odpovedni rok je tri mesece.</w:t>
      </w:r>
    </w:p>
    <w:p w14:paraId="0B455D94" w14:textId="77777777" w:rsidR="00D70A32" w:rsidRPr="00510C52" w:rsidRDefault="00D70A32" w:rsidP="00510C52">
      <w:pPr>
        <w:jc w:val="both"/>
        <w:rPr>
          <w:rFonts w:cs="Arial"/>
        </w:rPr>
      </w:pPr>
    </w:p>
    <w:p w14:paraId="7F23A285" w14:textId="0B758DD1" w:rsidR="00D70A32" w:rsidRPr="00510C52" w:rsidRDefault="006B646C" w:rsidP="00510C52">
      <w:pPr>
        <w:jc w:val="both"/>
        <w:rPr>
          <w:rFonts w:cs="Arial"/>
        </w:rPr>
      </w:pPr>
      <w:r w:rsidRPr="00510C52">
        <w:rPr>
          <w:rFonts w:cs="Arial"/>
        </w:rPr>
        <w:t>V primeru bistvenih ali ponavljajočih kršitev določb te pogodbe lahko katera koli od strank pogodbe pisno odstopi od te pogodbe z odstopnim rokom en mesec. V primeru uveljavljanja skrajšanega odpovednega roka morata tako izvajalec kot naročnik predhodno pisno opozoriti na bistvene ali ponavljajoče se kršitve s 30</w:t>
      </w:r>
      <w:r w:rsidR="00D12D54">
        <w:rPr>
          <w:rFonts w:cs="Arial"/>
        </w:rPr>
        <w:t>-</w:t>
      </w:r>
      <w:r w:rsidRPr="00510C52">
        <w:rPr>
          <w:rFonts w:cs="Arial"/>
        </w:rPr>
        <w:t>dnevnim rokom za odpravo pomanjkljivosti.</w:t>
      </w:r>
    </w:p>
    <w:p w14:paraId="16C75205" w14:textId="77777777" w:rsidR="00736835" w:rsidRPr="00510C52" w:rsidRDefault="00736835" w:rsidP="00510C52">
      <w:pPr>
        <w:jc w:val="both"/>
        <w:rPr>
          <w:rFonts w:cs="Arial"/>
        </w:rPr>
      </w:pPr>
    </w:p>
    <w:p w14:paraId="151ECB85" w14:textId="77777777" w:rsidR="00D70A32" w:rsidRPr="00510C52" w:rsidRDefault="006B646C" w:rsidP="00C11B2F">
      <w:pPr>
        <w:pStyle w:val="pogodbaleni"/>
        <w:numPr>
          <w:ilvl w:val="0"/>
          <w:numId w:val="7"/>
        </w:numPr>
        <w:tabs>
          <w:tab w:val="left" w:pos="357"/>
        </w:tabs>
        <w:spacing w:before="0" w:after="0" w:line="240" w:lineRule="auto"/>
        <w:rPr>
          <w:rFonts w:cs="Arial"/>
          <w:szCs w:val="20"/>
        </w:rPr>
      </w:pPr>
      <w:r w:rsidRPr="00510C52">
        <w:rPr>
          <w:rFonts w:cs="Arial"/>
          <w:szCs w:val="20"/>
        </w:rPr>
        <w:t>člen</w:t>
      </w:r>
    </w:p>
    <w:p w14:paraId="19CE0F79" w14:textId="77777777" w:rsidR="00383D1A" w:rsidRPr="00510C52" w:rsidRDefault="00383D1A" w:rsidP="005E49E7">
      <w:pPr>
        <w:jc w:val="both"/>
        <w:rPr>
          <w:rFonts w:cs="Arial"/>
        </w:rPr>
      </w:pPr>
    </w:p>
    <w:p w14:paraId="6E63FEB5" w14:textId="55F1015C" w:rsidR="00242750" w:rsidRPr="00510C52" w:rsidRDefault="00242750" w:rsidP="005E49E7">
      <w:pPr>
        <w:jc w:val="both"/>
        <w:rPr>
          <w:rFonts w:cs="Arial"/>
        </w:rPr>
      </w:pPr>
      <w:r w:rsidRPr="00510C52">
        <w:rPr>
          <w:rFonts w:cs="Arial"/>
        </w:rPr>
        <w:t>Ta pogodba je sklenjena pod razveznim pogojem, ki se uresniči v primeru izpolnitve ene od naslednjih okoliščin:</w:t>
      </w:r>
    </w:p>
    <w:p w14:paraId="6D6A4521" w14:textId="16A5B16A" w:rsidR="00242750" w:rsidRPr="00510C52" w:rsidRDefault="00242750" w:rsidP="00510C52">
      <w:pPr>
        <w:widowControl/>
        <w:numPr>
          <w:ilvl w:val="0"/>
          <w:numId w:val="26"/>
        </w:numPr>
        <w:autoSpaceDE/>
        <w:autoSpaceDN/>
        <w:adjustRightInd/>
        <w:jc w:val="both"/>
        <w:rPr>
          <w:rFonts w:cs="Arial"/>
        </w:rPr>
      </w:pPr>
      <w:r w:rsidRPr="00510C52">
        <w:rPr>
          <w:rFonts w:cs="Arial"/>
        </w:rPr>
        <w:t xml:space="preserve">če bo naročnik seznanjen, da je sodišče s pravnomočno odločitvijo ugotovilo kršitev obveznosti delovne, </w:t>
      </w:r>
      <w:proofErr w:type="spellStart"/>
      <w:r w:rsidRPr="00510C52">
        <w:rPr>
          <w:rFonts w:cs="Arial"/>
        </w:rPr>
        <w:t>okoljske</w:t>
      </w:r>
      <w:proofErr w:type="spellEnd"/>
      <w:r w:rsidRPr="00510C52">
        <w:rPr>
          <w:rFonts w:cs="Arial"/>
        </w:rPr>
        <w:t xml:space="preserve"> ali socialne zakonodaje s strani </w:t>
      </w:r>
      <w:r w:rsidR="00557E28" w:rsidRPr="00510C52">
        <w:rPr>
          <w:rFonts w:cs="Arial"/>
        </w:rPr>
        <w:t>izvajalca</w:t>
      </w:r>
      <w:r w:rsidRPr="00510C52">
        <w:rPr>
          <w:rFonts w:cs="Arial"/>
        </w:rPr>
        <w:t xml:space="preserve"> ali podizvajalca ali </w:t>
      </w:r>
    </w:p>
    <w:p w14:paraId="20EAF4BB" w14:textId="12B99703" w:rsidR="00242750" w:rsidRPr="00510C52" w:rsidRDefault="00242750" w:rsidP="00510C52">
      <w:pPr>
        <w:widowControl/>
        <w:numPr>
          <w:ilvl w:val="0"/>
          <w:numId w:val="26"/>
        </w:numPr>
        <w:autoSpaceDE/>
        <w:autoSpaceDN/>
        <w:adjustRightInd/>
        <w:jc w:val="both"/>
        <w:rPr>
          <w:rFonts w:cs="Arial"/>
        </w:rPr>
      </w:pPr>
      <w:r w:rsidRPr="00510C52">
        <w:rPr>
          <w:rFonts w:cs="Arial"/>
        </w:rPr>
        <w:t xml:space="preserve">če bo naročnik seznanjen, da je pristojni državni organ pri </w:t>
      </w:r>
      <w:r w:rsidR="00557E28" w:rsidRPr="00510C52">
        <w:rPr>
          <w:rFonts w:cs="Arial"/>
        </w:rPr>
        <w:t>izvajalcu</w:t>
      </w:r>
      <w:r w:rsidRPr="00510C52">
        <w:rPr>
          <w:rFonts w:cs="Arial"/>
        </w:rPr>
        <w:t xml:space="preserve"> ali podizvajalcu v času izvajanja pogodbe ugotovil najmanj dve kršitvi v zvezi s:</w:t>
      </w:r>
    </w:p>
    <w:p w14:paraId="70BB7994" w14:textId="77777777" w:rsidR="00242750" w:rsidRPr="00510C52" w:rsidRDefault="00242750" w:rsidP="00510C52">
      <w:pPr>
        <w:pStyle w:val="Odstavekseznama"/>
        <w:widowControl/>
        <w:numPr>
          <w:ilvl w:val="1"/>
          <w:numId w:val="19"/>
        </w:numPr>
        <w:shd w:val="clear" w:color="auto" w:fill="FFFFFF"/>
        <w:suppressAutoHyphens/>
        <w:autoSpaceDE/>
        <w:autoSpaceDN/>
        <w:adjustRightInd/>
        <w:contextualSpacing w:val="0"/>
        <w:jc w:val="both"/>
        <w:rPr>
          <w:rFonts w:cs="Arial"/>
        </w:rPr>
      </w:pPr>
      <w:r w:rsidRPr="00510C52">
        <w:rPr>
          <w:rFonts w:cs="Arial"/>
        </w:rPr>
        <w:t>plačilom za delo,</w:t>
      </w:r>
    </w:p>
    <w:p w14:paraId="63342630" w14:textId="77777777" w:rsidR="00242750" w:rsidRPr="00510C52" w:rsidRDefault="00242750" w:rsidP="00510C52">
      <w:pPr>
        <w:pStyle w:val="Odstavekseznama"/>
        <w:widowControl/>
        <w:numPr>
          <w:ilvl w:val="1"/>
          <w:numId w:val="19"/>
        </w:numPr>
        <w:shd w:val="clear" w:color="auto" w:fill="FFFFFF"/>
        <w:suppressAutoHyphens/>
        <w:autoSpaceDE/>
        <w:autoSpaceDN/>
        <w:adjustRightInd/>
        <w:contextualSpacing w:val="0"/>
        <w:jc w:val="both"/>
        <w:rPr>
          <w:rFonts w:cs="Arial"/>
        </w:rPr>
      </w:pPr>
      <w:r w:rsidRPr="00510C52">
        <w:rPr>
          <w:rFonts w:cs="Arial"/>
        </w:rPr>
        <w:t>delovnim časom,</w:t>
      </w:r>
    </w:p>
    <w:p w14:paraId="62A9F05A" w14:textId="77777777" w:rsidR="00242750" w:rsidRPr="00510C52" w:rsidRDefault="00242750" w:rsidP="00510C52">
      <w:pPr>
        <w:pStyle w:val="Odstavekseznama"/>
        <w:widowControl/>
        <w:numPr>
          <w:ilvl w:val="1"/>
          <w:numId w:val="19"/>
        </w:numPr>
        <w:shd w:val="clear" w:color="auto" w:fill="FFFFFF"/>
        <w:suppressAutoHyphens/>
        <w:autoSpaceDE/>
        <w:autoSpaceDN/>
        <w:adjustRightInd/>
        <w:contextualSpacing w:val="0"/>
        <w:jc w:val="both"/>
        <w:rPr>
          <w:rFonts w:cs="Arial"/>
        </w:rPr>
      </w:pPr>
      <w:r w:rsidRPr="00510C52">
        <w:rPr>
          <w:rFonts w:cs="Arial"/>
        </w:rPr>
        <w:t>počitki,</w:t>
      </w:r>
    </w:p>
    <w:p w14:paraId="2C76A2A2" w14:textId="77777777" w:rsidR="00242750" w:rsidRPr="00510C52" w:rsidRDefault="00242750" w:rsidP="00510C52">
      <w:pPr>
        <w:pStyle w:val="Odstavekseznama"/>
        <w:widowControl/>
        <w:numPr>
          <w:ilvl w:val="1"/>
          <w:numId w:val="19"/>
        </w:numPr>
        <w:shd w:val="clear" w:color="auto" w:fill="FFFFFF"/>
        <w:suppressAutoHyphens/>
        <w:autoSpaceDE/>
        <w:autoSpaceDN/>
        <w:adjustRightInd/>
        <w:contextualSpacing w:val="0"/>
        <w:jc w:val="both"/>
        <w:rPr>
          <w:rFonts w:cs="Arial"/>
        </w:rPr>
      </w:pPr>
      <w:r w:rsidRPr="00510C52">
        <w:rPr>
          <w:rFonts w:cs="Arial"/>
        </w:rPr>
        <w:t xml:space="preserve">opravljanjem dela na podlagi pogodb civilnega prava kljub obstoju elementov delovnega razmerja ali v zvezi z zaposlovanjem na črno </w:t>
      </w:r>
    </w:p>
    <w:p w14:paraId="5E49F6F1" w14:textId="77777777" w:rsidR="00242750" w:rsidRPr="00510C52" w:rsidRDefault="00242750" w:rsidP="00510C52">
      <w:pPr>
        <w:shd w:val="clear" w:color="auto" w:fill="FFFFFF"/>
        <w:ind w:left="708"/>
        <w:jc w:val="both"/>
        <w:rPr>
          <w:rFonts w:cs="Arial"/>
        </w:rPr>
      </w:pPr>
      <w:r w:rsidRPr="00510C52">
        <w:rPr>
          <w:rFonts w:cs="Arial"/>
        </w:rPr>
        <w:t>in za kateri mu je bila s pravnomočno odločitvijo ali več pravnomočnimi odločitvami izrečena globa za prekršek,</w:t>
      </w:r>
    </w:p>
    <w:p w14:paraId="56937070" w14:textId="3873801A" w:rsidR="00242750" w:rsidRPr="00510C52" w:rsidRDefault="00242750" w:rsidP="005E49E7">
      <w:pPr>
        <w:jc w:val="both"/>
        <w:rPr>
          <w:rFonts w:cs="Arial"/>
        </w:rPr>
      </w:pPr>
      <w:r w:rsidRPr="00510C52">
        <w:rPr>
          <w:rFonts w:cs="Arial"/>
        </w:rPr>
        <w:t xml:space="preserve">in pod pogojem, da je od seznanitve s kršitvijo in do izteka veljavnosti pogodbe še najmanj šest mesecev oziroma če </w:t>
      </w:r>
      <w:r w:rsidR="00557E28" w:rsidRPr="00510C52">
        <w:rPr>
          <w:rFonts w:cs="Arial"/>
        </w:rPr>
        <w:t xml:space="preserve">izvajalec </w:t>
      </w:r>
      <w:r w:rsidRPr="00510C52">
        <w:rPr>
          <w:rFonts w:cs="Arial"/>
        </w:rPr>
        <w:t xml:space="preserve">nastopa s podizvajalcem pa tudi, če zaradi ugotovljene kršitve pri podizvajalcu </w:t>
      </w:r>
      <w:r w:rsidR="00557E28" w:rsidRPr="00510C52">
        <w:rPr>
          <w:rFonts w:cs="Arial"/>
        </w:rPr>
        <w:t>izvajalec</w:t>
      </w:r>
      <w:r w:rsidRPr="00510C52">
        <w:rPr>
          <w:rFonts w:cs="Arial"/>
        </w:rPr>
        <w:t xml:space="preserve"> ne nadomesti ali zamenja tega podizvajalca, na način določen v </w:t>
      </w:r>
      <w:r w:rsidRPr="005E49E7">
        <w:rPr>
          <w:rFonts w:cs="Arial"/>
        </w:rPr>
        <w:t xml:space="preserve">skladu s 94. členom ZJN-3, </w:t>
      </w:r>
      <w:r w:rsidRPr="00510C52">
        <w:rPr>
          <w:rFonts w:cs="Arial"/>
        </w:rPr>
        <w:t>in določili te pogodbe v roku 30 dni od seznanitve s kršitvijo.</w:t>
      </w:r>
    </w:p>
    <w:p w14:paraId="19528768" w14:textId="77777777" w:rsidR="00D70A32" w:rsidRPr="00510C52" w:rsidRDefault="00D70A32" w:rsidP="00510C52">
      <w:pPr>
        <w:jc w:val="both"/>
        <w:rPr>
          <w:rFonts w:cs="Arial"/>
        </w:rPr>
      </w:pPr>
    </w:p>
    <w:p w14:paraId="0E216A4A" w14:textId="77777777" w:rsidR="00D70A32" w:rsidRPr="00510C52" w:rsidRDefault="006B646C" w:rsidP="00510C52">
      <w:pPr>
        <w:jc w:val="both"/>
        <w:rPr>
          <w:rFonts w:cs="Arial"/>
        </w:rPr>
      </w:pPr>
      <w:r w:rsidRPr="00510C52">
        <w:rPr>
          <w:rFonts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32F753A1" w14:textId="77777777" w:rsidR="00D70A32" w:rsidRPr="00510C52" w:rsidRDefault="00D70A32" w:rsidP="00510C52">
      <w:pPr>
        <w:jc w:val="both"/>
        <w:rPr>
          <w:rFonts w:cs="Arial"/>
        </w:rPr>
      </w:pPr>
    </w:p>
    <w:p w14:paraId="55500A8C" w14:textId="285FFE14" w:rsidR="00D70A32" w:rsidRPr="00510C52" w:rsidRDefault="006B646C" w:rsidP="00510C52">
      <w:pPr>
        <w:jc w:val="both"/>
        <w:rPr>
          <w:rFonts w:cs="Arial"/>
        </w:rPr>
      </w:pPr>
      <w:r w:rsidRPr="00510C52">
        <w:rPr>
          <w:rFonts w:cs="Arial"/>
        </w:rPr>
        <w:t>Če naročnik v roku 30 dni od seznanitve s kršitvijo ne začne novega postopka javnega naročila, se šteje, da je pogodba razvezana trideseti dan od seznanitve s kršitvijo.</w:t>
      </w:r>
    </w:p>
    <w:p w14:paraId="05A30EB3" w14:textId="77777777" w:rsidR="00736835" w:rsidRPr="00510C52" w:rsidRDefault="00736835" w:rsidP="00510C52">
      <w:pPr>
        <w:jc w:val="both"/>
        <w:rPr>
          <w:rFonts w:cs="Arial"/>
        </w:rPr>
      </w:pPr>
    </w:p>
    <w:p w14:paraId="7AB18C80" w14:textId="77777777" w:rsidR="00D70A32" w:rsidRPr="00510C52" w:rsidRDefault="006B646C" w:rsidP="00C11B2F">
      <w:pPr>
        <w:pStyle w:val="pogodbaleni"/>
        <w:numPr>
          <w:ilvl w:val="0"/>
          <w:numId w:val="7"/>
        </w:numPr>
        <w:tabs>
          <w:tab w:val="left" w:pos="357"/>
        </w:tabs>
        <w:spacing w:before="0" w:after="0" w:line="240" w:lineRule="auto"/>
        <w:rPr>
          <w:rFonts w:cs="Arial"/>
          <w:szCs w:val="20"/>
        </w:rPr>
      </w:pPr>
      <w:r w:rsidRPr="00510C52">
        <w:rPr>
          <w:rFonts w:cs="Arial"/>
          <w:szCs w:val="20"/>
        </w:rPr>
        <w:lastRenderedPageBreak/>
        <w:t>člen</w:t>
      </w:r>
    </w:p>
    <w:p w14:paraId="6450D984" w14:textId="77777777" w:rsidR="00510C52" w:rsidRDefault="00510C52" w:rsidP="00510C52">
      <w:pPr>
        <w:jc w:val="both"/>
        <w:rPr>
          <w:rFonts w:cs="Arial"/>
        </w:rPr>
      </w:pPr>
    </w:p>
    <w:p w14:paraId="79352E44" w14:textId="2F1F7178" w:rsidR="00A54F6F" w:rsidRPr="00510C52" w:rsidRDefault="00A54F6F" w:rsidP="00510C52">
      <w:pPr>
        <w:jc w:val="both"/>
        <w:rPr>
          <w:rFonts w:cs="Arial"/>
        </w:rPr>
      </w:pPr>
      <w:r w:rsidRPr="00510C52">
        <w:rPr>
          <w:rFonts w:cs="Arial"/>
        </w:rPr>
        <w:t>Med veljavnostjo te pogodbe lahko naročnik ne glede na določbe zakona, ki ureja obligacijska razmerja, odstopi od pogodbe v naslednjih okoliščinah:</w:t>
      </w:r>
    </w:p>
    <w:p w14:paraId="24D793FE" w14:textId="77777777" w:rsidR="00A54F6F" w:rsidRPr="00510C52" w:rsidRDefault="00A54F6F" w:rsidP="00510C52">
      <w:pPr>
        <w:widowControl/>
        <w:numPr>
          <w:ilvl w:val="0"/>
          <w:numId w:val="26"/>
        </w:numPr>
        <w:autoSpaceDE/>
        <w:autoSpaceDN/>
        <w:adjustRightInd/>
        <w:jc w:val="both"/>
        <w:rPr>
          <w:rFonts w:cs="Arial"/>
        </w:rPr>
      </w:pPr>
      <w:r w:rsidRPr="00510C52">
        <w:rPr>
          <w:rFonts w:cs="Arial"/>
        </w:rPr>
        <w:t>javno naročilo je bilo bistveno spremenjeno, kar terja nov postopek javnega naročanja,</w:t>
      </w:r>
    </w:p>
    <w:p w14:paraId="7D554B57" w14:textId="6029344F" w:rsidR="00A54F6F" w:rsidRPr="00510C52" w:rsidRDefault="00A54F6F" w:rsidP="00510C52">
      <w:pPr>
        <w:widowControl/>
        <w:numPr>
          <w:ilvl w:val="0"/>
          <w:numId w:val="26"/>
        </w:numPr>
        <w:autoSpaceDE/>
        <w:autoSpaceDN/>
        <w:adjustRightInd/>
        <w:jc w:val="both"/>
        <w:rPr>
          <w:rFonts w:cs="Arial"/>
        </w:rPr>
      </w:pPr>
      <w:r w:rsidRPr="00510C52">
        <w:rPr>
          <w:rFonts w:cs="Arial"/>
        </w:rPr>
        <w:t xml:space="preserve">v času oddaje javnega naročila je bil </w:t>
      </w:r>
      <w:r w:rsidR="00557E28" w:rsidRPr="00510C52">
        <w:rPr>
          <w:rFonts w:cs="Arial"/>
        </w:rPr>
        <w:t>izvajalec</w:t>
      </w:r>
      <w:r w:rsidRPr="00510C52">
        <w:rPr>
          <w:rFonts w:cs="Arial"/>
        </w:rPr>
        <w:t xml:space="preserve"> v enem od položajev, zaradi katerega bi ga naročnik moral izključiti iz postopka javnega naročanja, pa s tem dejstvom naročnik ni bil seznanjen v postopku javnega naročanja,</w:t>
      </w:r>
    </w:p>
    <w:p w14:paraId="4C38412A" w14:textId="0FA02139" w:rsidR="00A54F6F" w:rsidRPr="00510C52" w:rsidRDefault="00A54F6F" w:rsidP="00510C52">
      <w:pPr>
        <w:widowControl/>
        <w:numPr>
          <w:ilvl w:val="0"/>
          <w:numId w:val="26"/>
        </w:numPr>
        <w:autoSpaceDE/>
        <w:autoSpaceDN/>
        <w:adjustRightInd/>
        <w:jc w:val="both"/>
        <w:rPr>
          <w:rFonts w:cs="Arial"/>
        </w:rPr>
      </w:pPr>
      <w:r w:rsidRPr="00510C52">
        <w:rPr>
          <w:rFonts w:cs="Arial"/>
        </w:rPr>
        <w:t xml:space="preserve">zaradi hudih kršitev obveznosti iz Pogodbe o Evropski uniji, Pogodbe o delovanju Evropske unije (v nadaljevanju: PDEU) in ZJN-3, ki jih je po postopku v skladu z 258. členom PDEU ugotovilo Sodišče Evropske unije, javno naročilo ne bi smelo biti oddano </w:t>
      </w:r>
      <w:r w:rsidR="00557E28" w:rsidRPr="00510C52">
        <w:rPr>
          <w:rFonts w:cs="Arial"/>
        </w:rPr>
        <w:t>izvajalcu</w:t>
      </w:r>
      <w:r w:rsidRPr="00510C52">
        <w:rPr>
          <w:rFonts w:cs="Arial"/>
        </w:rPr>
        <w:t>.</w:t>
      </w:r>
    </w:p>
    <w:p w14:paraId="3706AAB3" w14:textId="77777777" w:rsidR="00D70A32" w:rsidRPr="00510C52" w:rsidRDefault="00D70A32" w:rsidP="00510C52">
      <w:pPr>
        <w:jc w:val="both"/>
        <w:rPr>
          <w:rFonts w:cs="Arial"/>
        </w:rPr>
      </w:pPr>
    </w:p>
    <w:p w14:paraId="15CF540C" w14:textId="77777777" w:rsidR="00D70A32" w:rsidRPr="00510C52" w:rsidRDefault="006B646C" w:rsidP="00510C52">
      <w:pPr>
        <w:jc w:val="both"/>
        <w:rPr>
          <w:rFonts w:cs="Arial"/>
        </w:rPr>
      </w:pPr>
      <w:r w:rsidRPr="00510C52">
        <w:rPr>
          <w:rFonts w:cs="Arial"/>
        </w:rPr>
        <w:t>Odstop učinkuje z dnem, ko izvajalec prejme pisno izjavo naročnika o odstopu.</w:t>
      </w:r>
    </w:p>
    <w:p w14:paraId="4DD7FA9E" w14:textId="77777777" w:rsidR="00D70A32" w:rsidRPr="00510C52" w:rsidRDefault="00D70A32" w:rsidP="00510C52">
      <w:pPr>
        <w:jc w:val="both"/>
        <w:rPr>
          <w:rFonts w:cs="Arial"/>
        </w:rPr>
      </w:pPr>
    </w:p>
    <w:p w14:paraId="5E7AE792" w14:textId="420D3816" w:rsidR="001A42B4" w:rsidRPr="00510C52" w:rsidRDefault="001A42B4" w:rsidP="00510C52">
      <w:pPr>
        <w:jc w:val="both"/>
        <w:rPr>
          <w:rFonts w:cs="Arial"/>
        </w:rPr>
      </w:pPr>
      <w:r w:rsidRPr="00510C52">
        <w:rPr>
          <w:rFonts w:cs="Arial"/>
        </w:rPr>
        <w:t>Izvajalec ima v primerih iz prvega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izvajalec.</w:t>
      </w:r>
    </w:p>
    <w:p w14:paraId="2C12A74E" w14:textId="77777777" w:rsidR="001A42B4" w:rsidRPr="00510C52" w:rsidRDefault="001A42B4" w:rsidP="00510C52">
      <w:pPr>
        <w:jc w:val="both"/>
        <w:rPr>
          <w:rFonts w:cs="Arial"/>
        </w:rPr>
      </w:pPr>
    </w:p>
    <w:p w14:paraId="62A917F3" w14:textId="43A51486" w:rsidR="001A42B4" w:rsidRPr="00510C52" w:rsidRDefault="001A42B4" w:rsidP="00510C52">
      <w:pPr>
        <w:jc w:val="both"/>
        <w:rPr>
          <w:rFonts w:cs="Arial"/>
        </w:rPr>
      </w:pPr>
      <w:r w:rsidRPr="00510C52">
        <w:rPr>
          <w:rFonts w:cs="Arial"/>
        </w:rPr>
        <w:t xml:space="preserve">Naročnik ne odgovarja za škodo, ki je ali bi iz gornjih razlogov utegnila nastati </w:t>
      </w:r>
      <w:r w:rsidR="00557E28" w:rsidRPr="00510C52">
        <w:rPr>
          <w:rFonts w:cs="Arial"/>
        </w:rPr>
        <w:t>izvajalcu</w:t>
      </w:r>
      <w:r w:rsidRPr="00510C52">
        <w:rPr>
          <w:rFonts w:cs="Arial"/>
        </w:rPr>
        <w:t>.</w:t>
      </w:r>
    </w:p>
    <w:p w14:paraId="0C08C376" w14:textId="77777777" w:rsidR="001A42B4" w:rsidRPr="00510C52" w:rsidRDefault="001A42B4" w:rsidP="00510C52">
      <w:pPr>
        <w:jc w:val="both"/>
        <w:rPr>
          <w:rFonts w:cs="Arial"/>
        </w:rPr>
      </w:pPr>
    </w:p>
    <w:p w14:paraId="473F34D9" w14:textId="77777777" w:rsidR="001A42B4" w:rsidRPr="00510C52" w:rsidRDefault="001A42B4" w:rsidP="00510C52">
      <w:pPr>
        <w:jc w:val="both"/>
        <w:rPr>
          <w:rFonts w:cs="Arial"/>
        </w:rPr>
      </w:pPr>
      <w:r w:rsidRPr="00510C52">
        <w:rPr>
          <w:rFonts w:cs="Arial"/>
        </w:rPr>
        <w:t>V primeru odstopa po 2. ali 3. alineji prvega odstavka tega člena se šteje, da izpolnjevanje pogodbenih obveznosti ni skladno z določili te pogodbe, zaradi česar je naročnik z odstopom od pogodbe upravičen unovčiti zavarovanje za dobro izvedbo pogodbenih obveznosti.</w:t>
      </w:r>
    </w:p>
    <w:p w14:paraId="211DFF72" w14:textId="77777777" w:rsidR="00D70A32" w:rsidRPr="00510C52" w:rsidRDefault="00D70A32" w:rsidP="00510C52">
      <w:pPr>
        <w:jc w:val="both"/>
        <w:rPr>
          <w:rFonts w:cs="Arial"/>
        </w:rPr>
      </w:pPr>
    </w:p>
    <w:p w14:paraId="16DD715D" w14:textId="25DF5618" w:rsidR="00D70A32" w:rsidRPr="00510C52" w:rsidRDefault="00006FFC" w:rsidP="00C11B2F">
      <w:pPr>
        <w:pStyle w:val="pogodbaleni"/>
        <w:numPr>
          <w:ilvl w:val="0"/>
          <w:numId w:val="7"/>
        </w:numPr>
        <w:tabs>
          <w:tab w:val="left" w:pos="357"/>
        </w:tabs>
        <w:spacing w:before="0" w:after="0" w:line="240" w:lineRule="auto"/>
        <w:rPr>
          <w:rFonts w:cs="Arial"/>
          <w:szCs w:val="20"/>
        </w:rPr>
      </w:pPr>
      <w:r w:rsidRPr="00510C52">
        <w:rPr>
          <w:rFonts w:cs="Arial"/>
          <w:szCs w:val="20"/>
        </w:rPr>
        <w:t>č</w:t>
      </w:r>
      <w:r w:rsidR="006B646C" w:rsidRPr="00510C52">
        <w:rPr>
          <w:rFonts w:cs="Arial"/>
          <w:szCs w:val="20"/>
        </w:rPr>
        <w:t>len</w:t>
      </w:r>
    </w:p>
    <w:p w14:paraId="21973049" w14:textId="77777777" w:rsidR="00383D1A" w:rsidRPr="00510C52" w:rsidRDefault="00383D1A" w:rsidP="005E49E7">
      <w:pPr>
        <w:jc w:val="both"/>
        <w:rPr>
          <w:rFonts w:cs="Arial"/>
        </w:rPr>
      </w:pPr>
    </w:p>
    <w:p w14:paraId="3AB3873F" w14:textId="113461C3" w:rsidR="00524F80" w:rsidRPr="005E49E7" w:rsidRDefault="00524F80" w:rsidP="005E49E7">
      <w:pPr>
        <w:jc w:val="both"/>
        <w:rPr>
          <w:rFonts w:cs="Arial"/>
        </w:rPr>
      </w:pPr>
      <w:r w:rsidRPr="00510C52">
        <w:rPr>
          <w:rFonts w:cs="Arial"/>
        </w:rPr>
        <w:t>Pogodbeni stranki bosta pri tolmačenju posameznih določb pogodbe ter za ostala razmerja in vprašanja, ki niso urejena med strankama po tej pogodbi, uporabljali ZJN-3</w:t>
      </w:r>
      <w:r w:rsidRPr="005E49E7">
        <w:rPr>
          <w:rFonts w:cs="Arial"/>
        </w:rPr>
        <w:t>, v delu, ki ga ta zakon ne ureja pa se dogovorita, da bosta uporabljali Obligacijski zakonik (Uradni list RS, št. 97/07</w:t>
      </w:r>
      <w:r w:rsidRPr="00510C52">
        <w:rPr>
          <w:rFonts w:cs="Arial"/>
        </w:rPr>
        <w:t xml:space="preserve"> – uradno prečiščeno besedilo, </w:t>
      </w:r>
      <w:hyperlink r:id="rId12" w:tgtFrame="_blank" w:tooltip="Odločba o razveljavitvi 184. člena Obligacijskega zakonika" w:history="1">
        <w:r w:rsidRPr="00510C52">
          <w:rPr>
            <w:rFonts w:cs="Arial"/>
          </w:rPr>
          <w:t>64/16</w:t>
        </w:r>
      </w:hyperlink>
      <w:r w:rsidRPr="00510C52">
        <w:rPr>
          <w:rFonts w:cs="Arial"/>
        </w:rPr>
        <w:t xml:space="preserve"> – </w:t>
      </w:r>
      <w:proofErr w:type="spellStart"/>
      <w:r w:rsidRPr="00510C52">
        <w:rPr>
          <w:rFonts w:cs="Arial"/>
        </w:rPr>
        <w:t>odl</w:t>
      </w:r>
      <w:proofErr w:type="spellEnd"/>
      <w:r w:rsidRPr="00510C52">
        <w:rPr>
          <w:rFonts w:cs="Arial"/>
        </w:rPr>
        <w:t xml:space="preserve">. US in </w:t>
      </w:r>
      <w:hyperlink r:id="rId13" w:tgtFrame="_blank" w:tooltip="Avtentična razlaga 631. člena Obligacijskega zakonika" w:history="1">
        <w:r w:rsidRPr="00510C52">
          <w:rPr>
            <w:rFonts w:cs="Arial"/>
          </w:rPr>
          <w:t>20/18</w:t>
        </w:r>
      </w:hyperlink>
      <w:r w:rsidRPr="00510C52">
        <w:rPr>
          <w:rFonts w:cs="Arial"/>
        </w:rPr>
        <w:t xml:space="preserve"> – OROZ631</w:t>
      </w:r>
      <w:r w:rsidRPr="005E49E7">
        <w:rPr>
          <w:rFonts w:cs="Arial"/>
        </w:rPr>
        <w:t>).</w:t>
      </w:r>
    </w:p>
    <w:p w14:paraId="2785C8E9" w14:textId="62A91404" w:rsidR="00D70A32" w:rsidRPr="00510C52" w:rsidRDefault="00D70A32" w:rsidP="00510C52">
      <w:pPr>
        <w:jc w:val="both"/>
        <w:rPr>
          <w:rFonts w:cs="Arial"/>
        </w:rPr>
      </w:pPr>
    </w:p>
    <w:p w14:paraId="61FD447B" w14:textId="03F6AEB0" w:rsidR="00E64367" w:rsidRPr="00510C52" w:rsidRDefault="00321D0F" w:rsidP="00C11B2F">
      <w:pPr>
        <w:pStyle w:val="pogodbaleni"/>
        <w:numPr>
          <w:ilvl w:val="0"/>
          <w:numId w:val="7"/>
        </w:numPr>
        <w:tabs>
          <w:tab w:val="left" w:pos="357"/>
        </w:tabs>
        <w:spacing w:before="0" w:after="0" w:line="240" w:lineRule="auto"/>
        <w:rPr>
          <w:rFonts w:cs="Arial"/>
          <w:szCs w:val="20"/>
        </w:rPr>
      </w:pPr>
      <w:r w:rsidRPr="00510C52">
        <w:rPr>
          <w:rFonts w:cs="Arial"/>
          <w:szCs w:val="20"/>
        </w:rPr>
        <w:t>člen</w:t>
      </w:r>
    </w:p>
    <w:p w14:paraId="28AF2848" w14:textId="40242E12" w:rsidR="00736835" w:rsidRPr="00510C52" w:rsidRDefault="00736835" w:rsidP="005E49E7">
      <w:pPr>
        <w:jc w:val="both"/>
        <w:rPr>
          <w:rFonts w:cs="Arial"/>
        </w:rPr>
      </w:pPr>
    </w:p>
    <w:p w14:paraId="53B01FAF" w14:textId="77777777" w:rsidR="0059575A" w:rsidRPr="00510C52" w:rsidRDefault="0059575A" w:rsidP="005E49E7">
      <w:pPr>
        <w:jc w:val="both"/>
        <w:rPr>
          <w:rFonts w:cs="Arial"/>
        </w:rPr>
      </w:pPr>
    </w:p>
    <w:p w14:paraId="527955DB" w14:textId="2956465A" w:rsidR="00D70A32" w:rsidRPr="00510C52" w:rsidRDefault="006B646C" w:rsidP="00510C52">
      <w:pPr>
        <w:jc w:val="both"/>
        <w:rPr>
          <w:rFonts w:cs="Arial"/>
        </w:rPr>
      </w:pPr>
      <w:r w:rsidRPr="00510C52">
        <w:rPr>
          <w:rFonts w:cs="Arial"/>
        </w:rPr>
        <w:t xml:space="preserve">Vse morebitne spore iz te pogodbe bosta pogodbeni stranki reševali sporazumno. </w:t>
      </w:r>
      <w:r w:rsidR="007E037A">
        <w:rPr>
          <w:rFonts w:cs="Arial"/>
        </w:rPr>
        <w:t>Če</w:t>
      </w:r>
      <w:r w:rsidRPr="00510C52">
        <w:rPr>
          <w:rFonts w:cs="Arial"/>
        </w:rPr>
        <w:t xml:space="preserve"> to ne bo mogoče, spore rešuje stvarno pristojno sodišče v Ljubljani.</w:t>
      </w:r>
    </w:p>
    <w:p w14:paraId="052DD0BB" w14:textId="77777777" w:rsidR="006D1353" w:rsidRPr="00510C52" w:rsidRDefault="006D1353" w:rsidP="00510C52">
      <w:pPr>
        <w:jc w:val="both"/>
        <w:rPr>
          <w:rFonts w:cs="Arial"/>
        </w:rPr>
      </w:pPr>
    </w:p>
    <w:p w14:paraId="73A75074" w14:textId="77777777" w:rsidR="00AE5050" w:rsidRPr="00510C52" w:rsidRDefault="00AE5050" w:rsidP="00C11B2F">
      <w:pPr>
        <w:pStyle w:val="pogodbaleni"/>
        <w:numPr>
          <w:ilvl w:val="0"/>
          <w:numId w:val="7"/>
        </w:numPr>
        <w:tabs>
          <w:tab w:val="left" w:pos="357"/>
        </w:tabs>
        <w:spacing w:before="0" w:after="0" w:line="240" w:lineRule="auto"/>
        <w:rPr>
          <w:rFonts w:cs="Arial"/>
          <w:szCs w:val="20"/>
        </w:rPr>
      </w:pPr>
      <w:r w:rsidRPr="00510C52">
        <w:rPr>
          <w:rFonts w:cs="Arial"/>
          <w:szCs w:val="20"/>
        </w:rPr>
        <w:t>člen</w:t>
      </w:r>
    </w:p>
    <w:p w14:paraId="57BAC4A3" w14:textId="77777777" w:rsidR="00383D1A" w:rsidRPr="005E49E7" w:rsidRDefault="00383D1A" w:rsidP="00510C52">
      <w:pPr>
        <w:jc w:val="both"/>
        <w:rPr>
          <w:rFonts w:cs="Arial"/>
        </w:rPr>
      </w:pPr>
    </w:p>
    <w:p w14:paraId="6836F6EA" w14:textId="0B97C059" w:rsidR="008950C6" w:rsidRPr="005E49E7" w:rsidRDefault="00DD1EED" w:rsidP="00510C52">
      <w:pPr>
        <w:jc w:val="both"/>
        <w:rPr>
          <w:rFonts w:cs="Arial"/>
        </w:rPr>
      </w:pPr>
      <w:r w:rsidRPr="005E49E7">
        <w:rPr>
          <w:rFonts w:cs="Arial"/>
        </w:rPr>
        <w:t>Pogodba je podpisana elektronsko.</w:t>
      </w:r>
    </w:p>
    <w:p w14:paraId="355D3577" w14:textId="4290872A" w:rsidR="00DD1EED" w:rsidRPr="00510C52" w:rsidRDefault="00DD1EED" w:rsidP="00510C52">
      <w:pPr>
        <w:jc w:val="both"/>
        <w:rPr>
          <w:rFonts w:cs="Arial"/>
          <w:i/>
          <w:iCs/>
          <w:color w:val="000000"/>
        </w:rPr>
      </w:pPr>
      <w:r w:rsidRPr="00510C52">
        <w:rPr>
          <w:rFonts w:cs="Arial"/>
          <w:i/>
          <w:iCs/>
          <w:color w:val="000000"/>
        </w:rPr>
        <w:t>/V primeru, da bo pogodba podpisana v fizični obliki, se besedilo tega člena spremeni: Ta pogodba je sestavljena v dveh  enakih izvodih, od katerih prejme naročnik en in izvajalec en izvod./</w:t>
      </w:r>
    </w:p>
    <w:p w14:paraId="36FB2043" w14:textId="1EB8E32A" w:rsidR="00AE5050" w:rsidRPr="00510C52" w:rsidRDefault="00AE5050" w:rsidP="005E49E7">
      <w:pPr>
        <w:jc w:val="both"/>
        <w:rPr>
          <w:rFonts w:cs="Arial"/>
        </w:rPr>
      </w:pPr>
    </w:p>
    <w:p w14:paraId="6256351A" w14:textId="6E32C983" w:rsidR="00D70A32" w:rsidRPr="00510C52" w:rsidRDefault="006B646C" w:rsidP="005E49E7">
      <w:pPr>
        <w:jc w:val="both"/>
        <w:rPr>
          <w:rFonts w:cs="Arial"/>
        </w:rPr>
      </w:pPr>
      <w:r w:rsidRPr="00510C52">
        <w:rPr>
          <w:rFonts w:cs="Arial"/>
        </w:rPr>
        <w:t>Priloge:</w:t>
      </w:r>
    </w:p>
    <w:p w14:paraId="2D69981C" w14:textId="7CC83767" w:rsidR="00CC6F45" w:rsidRPr="00510C52" w:rsidRDefault="00CC6F45" w:rsidP="005E49E7">
      <w:pPr>
        <w:widowControl/>
        <w:numPr>
          <w:ilvl w:val="0"/>
          <w:numId w:val="26"/>
        </w:numPr>
        <w:autoSpaceDE/>
        <w:autoSpaceDN/>
        <w:adjustRightInd/>
        <w:jc w:val="both"/>
        <w:rPr>
          <w:rFonts w:cs="Arial"/>
        </w:rPr>
      </w:pPr>
      <w:r w:rsidRPr="00510C52">
        <w:rPr>
          <w:rFonts w:cs="Arial"/>
        </w:rPr>
        <w:t xml:space="preserve">Priloga 1: </w:t>
      </w:r>
      <w:r w:rsidR="00433FED" w:rsidRPr="00510C52">
        <w:rPr>
          <w:rFonts w:cs="Arial"/>
        </w:rPr>
        <w:t xml:space="preserve">Tehnične specifikacije </w:t>
      </w:r>
      <w:r w:rsidR="008950C6" w:rsidRPr="00510C52">
        <w:rPr>
          <w:rFonts w:cs="Arial"/>
        </w:rPr>
        <w:t>s prilogo</w:t>
      </w:r>
    </w:p>
    <w:p w14:paraId="1ABA917D" w14:textId="188893B8" w:rsidR="00D70A32" w:rsidRDefault="006B646C" w:rsidP="005E49E7">
      <w:pPr>
        <w:widowControl/>
        <w:numPr>
          <w:ilvl w:val="0"/>
          <w:numId w:val="26"/>
        </w:numPr>
        <w:autoSpaceDE/>
        <w:autoSpaceDN/>
        <w:adjustRightInd/>
        <w:jc w:val="both"/>
        <w:rPr>
          <w:rFonts w:cs="Arial"/>
        </w:rPr>
      </w:pPr>
      <w:r w:rsidRPr="00510C52">
        <w:rPr>
          <w:rFonts w:cs="Arial"/>
        </w:rPr>
        <w:t xml:space="preserve">Priloga </w:t>
      </w:r>
      <w:r w:rsidR="00CC6F45" w:rsidRPr="00510C52">
        <w:rPr>
          <w:rFonts w:cs="Arial"/>
        </w:rPr>
        <w:t>2</w:t>
      </w:r>
      <w:r w:rsidRPr="00510C52">
        <w:rPr>
          <w:rFonts w:cs="Arial"/>
        </w:rPr>
        <w:t xml:space="preserve">: </w:t>
      </w:r>
      <w:r w:rsidR="00433FED" w:rsidRPr="00510C52">
        <w:rPr>
          <w:rFonts w:cs="Arial"/>
        </w:rPr>
        <w:t>Predračun</w:t>
      </w:r>
    </w:p>
    <w:p w14:paraId="7165E505" w14:textId="77777777" w:rsidR="00D65BF9" w:rsidRPr="00D65BF9" w:rsidRDefault="00D65BF9" w:rsidP="00D65BF9">
      <w:pPr>
        <w:widowControl/>
        <w:numPr>
          <w:ilvl w:val="0"/>
          <w:numId w:val="26"/>
        </w:numPr>
        <w:autoSpaceDE/>
        <w:autoSpaceDN/>
        <w:adjustRightInd/>
        <w:jc w:val="both"/>
        <w:rPr>
          <w:rFonts w:cs="Arial"/>
        </w:rPr>
      </w:pPr>
      <w:r w:rsidRPr="00D65BF9">
        <w:rPr>
          <w:rFonts w:cs="Arial"/>
        </w:rPr>
        <w:t>Priloga A (Informacije o obdelavi)</w:t>
      </w:r>
    </w:p>
    <w:p w14:paraId="6D0FF044" w14:textId="77777777" w:rsidR="00D65BF9" w:rsidRPr="00D65BF9" w:rsidRDefault="00D65BF9" w:rsidP="00D65BF9">
      <w:pPr>
        <w:widowControl/>
        <w:numPr>
          <w:ilvl w:val="0"/>
          <w:numId w:val="26"/>
        </w:numPr>
        <w:autoSpaceDE/>
        <w:autoSpaceDN/>
        <w:adjustRightInd/>
        <w:jc w:val="both"/>
        <w:rPr>
          <w:rFonts w:cs="Arial"/>
        </w:rPr>
      </w:pPr>
      <w:r w:rsidRPr="00D65BF9">
        <w:rPr>
          <w:rFonts w:cs="Arial"/>
        </w:rPr>
        <w:t>Priloga B (Pod-obdelovalci)</w:t>
      </w:r>
    </w:p>
    <w:p w14:paraId="17815FDC" w14:textId="77777777" w:rsidR="00D65BF9" w:rsidRPr="00D65BF9" w:rsidRDefault="00D65BF9" w:rsidP="00D65BF9">
      <w:pPr>
        <w:widowControl/>
        <w:numPr>
          <w:ilvl w:val="0"/>
          <w:numId w:val="26"/>
        </w:numPr>
        <w:autoSpaceDE/>
        <w:autoSpaceDN/>
        <w:adjustRightInd/>
        <w:jc w:val="both"/>
        <w:rPr>
          <w:rFonts w:cs="Arial"/>
        </w:rPr>
      </w:pPr>
      <w:r w:rsidRPr="00D65BF9">
        <w:rPr>
          <w:rFonts w:cs="Arial"/>
        </w:rPr>
        <w:t>Priloga C (Navodilo glede uporabe osebnih podatkov)</w:t>
      </w:r>
    </w:p>
    <w:p w14:paraId="4A97BDF4" w14:textId="594737D6" w:rsidR="00D65BF9" w:rsidRDefault="00D65BF9" w:rsidP="00D65BF9">
      <w:pPr>
        <w:widowControl/>
        <w:autoSpaceDE/>
        <w:autoSpaceDN/>
        <w:adjustRightInd/>
        <w:ind w:left="360"/>
        <w:jc w:val="both"/>
        <w:rPr>
          <w:rFonts w:cs="Arial"/>
        </w:rPr>
      </w:pPr>
    </w:p>
    <w:p w14:paraId="1C36006F" w14:textId="5EBB672F" w:rsidR="00D65BF9" w:rsidRDefault="00D65BF9" w:rsidP="00D65BF9">
      <w:pPr>
        <w:widowControl/>
        <w:autoSpaceDE/>
        <w:autoSpaceDN/>
        <w:adjustRightInd/>
        <w:ind w:left="360"/>
        <w:jc w:val="both"/>
        <w:rPr>
          <w:rFonts w:cs="Arial"/>
        </w:rPr>
      </w:pPr>
    </w:p>
    <w:p w14:paraId="56724D24" w14:textId="7A063A76" w:rsidR="00D65BF9" w:rsidRDefault="00D65BF9" w:rsidP="00D65BF9">
      <w:pPr>
        <w:widowControl/>
        <w:autoSpaceDE/>
        <w:autoSpaceDN/>
        <w:adjustRightInd/>
        <w:ind w:left="360"/>
        <w:jc w:val="both"/>
        <w:rPr>
          <w:rFonts w:cs="Arial"/>
        </w:rPr>
      </w:pPr>
    </w:p>
    <w:p w14:paraId="5BFDBFA5" w14:textId="30AE03AB" w:rsidR="00D65BF9" w:rsidRDefault="00D65BF9" w:rsidP="00D65BF9">
      <w:pPr>
        <w:widowControl/>
        <w:autoSpaceDE/>
        <w:autoSpaceDN/>
        <w:adjustRightInd/>
        <w:ind w:left="360"/>
        <w:jc w:val="both"/>
        <w:rPr>
          <w:rFonts w:cs="Arial"/>
        </w:rPr>
      </w:pPr>
    </w:p>
    <w:p w14:paraId="1ECF9216" w14:textId="1C241D1A" w:rsidR="00D65BF9" w:rsidRDefault="00D65BF9" w:rsidP="00D65BF9">
      <w:pPr>
        <w:widowControl/>
        <w:autoSpaceDE/>
        <w:autoSpaceDN/>
        <w:adjustRightInd/>
        <w:ind w:left="360"/>
        <w:jc w:val="both"/>
        <w:rPr>
          <w:rFonts w:cs="Arial"/>
        </w:rPr>
      </w:pPr>
    </w:p>
    <w:p w14:paraId="307D3062" w14:textId="4DB5F372" w:rsidR="00D65BF9" w:rsidRDefault="00D65BF9" w:rsidP="00D65BF9">
      <w:pPr>
        <w:widowControl/>
        <w:autoSpaceDE/>
        <w:autoSpaceDN/>
        <w:adjustRightInd/>
        <w:ind w:left="360"/>
        <w:jc w:val="both"/>
        <w:rPr>
          <w:rFonts w:cs="Arial"/>
        </w:rPr>
      </w:pPr>
    </w:p>
    <w:p w14:paraId="58494011" w14:textId="0D2BBC59" w:rsidR="00D65BF9" w:rsidRDefault="00D65BF9" w:rsidP="00D65BF9">
      <w:pPr>
        <w:widowControl/>
        <w:autoSpaceDE/>
        <w:autoSpaceDN/>
        <w:adjustRightInd/>
        <w:ind w:left="360"/>
        <w:jc w:val="both"/>
        <w:rPr>
          <w:rFonts w:cs="Arial"/>
        </w:rPr>
      </w:pPr>
    </w:p>
    <w:p w14:paraId="3821EE4A" w14:textId="77777777" w:rsidR="00D65BF9" w:rsidRPr="00D65BF9" w:rsidRDefault="00D65BF9" w:rsidP="00D65BF9">
      <w:pPr>
        <w:pageBreakBefore/>
        <w:spacing w:after="200"/>
        <w:jc w:val="both"/>
        <w:rPr>
          <w:sz w:val="28"/>
          <w:szCs w:val="28"/>
        </w:rPr>
      </w:pPr>
      <w:bookmarkStart w:id="15" w:name="_Toc42250994"/>
      <w:r w:rsidRPr="00D65BF9">
        <w:rPr>
          <w:sz w:val="28"/>
          <w:szCs w:val="28"/>
        </w:rPr>
        <w:lastRenderedPageBreak/>
        <w:t>Priloga A – Informacije o obdelavi</w:t>
      </w:r>
      <w:bookmarkEnd w:id="15"/>
      <w:r w:rsidRPr="00D65BF9">
        <w:rPr>
          <w:sz w:val="28"/>
          <w:szCs w:val="28"/>
        </w:rPr>
        <w:t xml:space="preserve">  </w:t>
      </w:r>
    </w:p>
    <w:p w14:paraId="08BF62FB" w14:textId="1FF14F05" w:rsidR="00D65BF9" w:rsidRPr="00D65BF9" w:rsidRDefault="00D65BF9" w:rsidP="00D65BF9">
      <w:pPr>
        <w:spacing w:after="200"/>
        <w:jc w:val="both"/>
      </w:pPr>
      <w:r w:rsidRPr="00D65BF9">
        <w:t xml:space="preserve">Namen obdelave osebnih podatkov s strani obdelovalca v imenu in za račun upravljavca je opredeljen v </w:t>
      </w:r>
      <w:r w:rsidR="008E591B">
        <w:t>15</w:t>
      </w:r>
      <w:r w:rsidRPr="00D65BF9">
        <w:t>. členu pogodbe.</w:t>
      </w:r>
    </w:p>
    <w:p w14:paraId="3144DF59" w14:textId="629521AA" w:rsidR="00D65BF9" w:rsidRPr="00D65BF9" w:rsidRDefault="00D65BF9" w:rsidP="00D65BF9">
      <w:pPr>
        <w:jc w:val="both"/>
      </w:pPr>
      <w:r w:rsidRPr="00D65BF9">
        <w:t xml:space="preserve">Obdelava osebnih podatkov vključuje osebne podatke, ki so opredeljeni v </w:t>
      </w:r>
      <w:r w:rsidR="008E591B">
        <w:t>16</w:t>
      </w:r>
      <w:r w:rsidRPr="00D65BF9">
        <w:t xml:space="preserve">. členu pogodbe. </w:t>
      </w:r>
    </w:p>
    <w:p w14:paraId="3A391A98" w14:textId="77777777" w:rsidR="00D65BF9" w:rsidRPr="00D65BF9" w:rsidRDefault="00D65BF9" w:rsidP="00D65BF9">
      <w:pPr>
        <w:jc w:val="both"/>
      </w:pPr>
    </w:p>
    <w:p w14:paraId="3BBE1B13" w14:textId="77777777" w:rsidR="00D65BF9" w:rsidRPr="00D65BF9" w:rsidRDefault="00D65BF9" w:rsidP="00D65BF9">
      <w:pPr>
        <w:jc w:val="both"/>
      </w:pPr>
      <w:r w:rsidRPr="00D65BF9">
        <w:t>Obdelava se nanaša na naslednje kategorije posameznikov:</w:t>
      </w:r>
    </w:p>
    <w:p w14:paraId="07218A49" w14:textId="5D8DBF2C" w:rsidR="00D65BF9" w:rsidRPr="00D65BF9" w:rsidRDefault="00D65BF9" w:rsidP="00D65BF9">
      <w:pPr>
        <w:widowControl/>
        <w:numPr>
          <w:ilvl w:val="0"/>
          <w:numId w:val="48"/>
        </w:numPr>
        <w:suppressAutoHyphens/>
        <w:autoSpaceDE/>
        <w:autoSpaceDN/>
        <w:adjustRightInd/>
        <w:spacing w:after="200"/>
        <w:jc w:val="both"/>
      </w:pPr>
      <w:r w:rsidRPr="00D65BF9">
        <w:t>posamezniki, ki</w:t>
      </w:r>
      <w:r w:rsidR="007A4216">
        <w:t xml:space="preserve"> so uporabniki oddaljenih dostopov v skupno omrežje HKOM</w:t>
      </w:r>
      <w:r w:rsidRPr="00D65BF9">
        <w:t xml:space="preserve"> </w:t>
      </w:r>
    </w:p>
    <w:p w14:paraId="2CC2D8F4" w14:textId="77777777" w:rsidR="00D65BF9" w:rsidRPr="00D65BF9" w:rsidRDefault="00D65BF9" w:rsidP="00D65BF9">
      <w:pPr>
        <w:jc w:val="both"/>
      </w:pPr>
    </w:p>
    <w:p w14:paraId="4A09D897" w14:textId="25F21906" w:rsidR="00D65BF9" w:rsidRPr="00D65BF9" w:rsidRDefault="00D65BF9" w:rsidP="00D65BF9">
      <w:pPr>
        <w:jc w:val="both"/>
      </w:pPr>
      <w:r w:rsidRPr="00D65BF9">
        <w:t xml:space="preserve">Čas obdelave se izvaja ves čas izvajanja te pogodbe in je opredeljen v </w:t>
      </w:r>
      <w:r w:rsidR="008E591B">
        <w:t>18</w:t>
      </w:r>
      <w:r w:rsidRPr="00D65BF9">
        <w:t>. členu pogodbe.</w:t>
      </w:r>
    </w:p>
    <w:p w14:paraId="76C6EB6C" w14:textId="77777777" w:rsidR="00D65BF9" w:rsidRPr="00D65BF9" w:rsidRDefault="00D65BF9" w:rsidP="00D65BF9">
      <w:pPr>
        <w:jc w:val="both"/>
      </w:pPr>
    </w:p>
    <w:p w14:paraId="484294E1" w14:textId="77777777" w:rsidR="00D65BF9" w:rsidRPr="00D65BF9" w:rsidRDefault="00D65BF9" w:rsidP="00D65BF9">
      <w:pPr>
        <w:jc w:val="both"/>
      </w:pPr>
      <w:r w:rsidRPr="00D65BF9">
        <w:t>Upravljavec osebnih podatkov zagotavlja, da ima imenovano pooblaščeno osebo za varstvo podatkov, e-naslov: dpo.mju@gov.si.</w:t>
      </w:r>
    </w:p>
    <w:p w14:paraId="3D566550" w14:textId="77777777" w:rsidR="00D65BF9" w:rsidRPr="00D65BF9" w:rsidRDefault="00D65BF9" w:rsidP="00D65BF9">
      <w:r w:rsidRPr="00D65BF9">
        <w:br w:type="page"/>
      </w:r>
    </w:p>
    <w:p w14:paraId="36798548" w14:textId="77777777" w:rsidR="00D65BF9" w:rsidRPr="00D65BF9" w:rsidRDefault="00D65BF9" w:rsidP="00D65BF9">
      <w:pPr>
        <w:pageBreakBefore/>
        <w:spacing w:after="200"/>
        <w:jc w:val="both"/>
        <w:rPr>
          <w:sz w:val="28"/>
          <w:szCs w:val="28"/>
        </w:rPr>
      </w:pPr>
      <w:bookmarkStart w:id="16" w:name="_Toc42250995"/>
      <w:bookmarkStart w:id="17" w:name="_Toc42251000"/>
      <w:bookmarkStart w:id="18" w:name="_Ref501111183"/>
      <w:r w:rsidRPr="00D65BF9">
        <w:rPr>
          <w:sz w:val="28"/>
          <w:szCs w:val="28"/>
        </w:rPr>
        <w:lastRenderedPageBreak/>
        <w:t>Priloga B – Odobreni pod-izvajalci oziroma pod-obdelovalci</w:t>
      </w:r>
      <w:bookmarkEnd w:id="16"/>
      <w:r w:rsidRPr="00D65BF9">
        <w:rPr>
          <w:sz w:val="28"/>
          <w:szCs w:val="28"/>
        </w:rPr>
        <w:t xml:space="preserve"> </w:t>
      </w:r>
    </w:p>
    <w:p w14:paraId="6EFADF1D" w14:textId="77777777" w:rsidR="00D65BF9" w:rsidRPr="00D65BF9" w:rsidRDefault="00D65BF9" w:rsidP="00D65BF9">
      <w:pPr>
        <w:spacing w:after="200"/>
        <w:jc w:val="both"/>
      </w:pPr>
      <w:bookmarkStart w:id="19" w:name="_Toc42250997"/>
      <w:bookmarkStart w:id="20" w:name="_Toc42250685"/>
      <w:bookmarkStart w:id="21" w:name="_Toc34396568"/>
      <w:bookmarkStart w:id="22" w:name="_Toc42250996"/>
      <w:bookmarkStart w:id="23" w:name="_Toc42250684"/>
      <w:bookmarkStart w:id="24" w:name="_Toc34396567"/>
      <w:bookmarkStart w:id="25" w:name="_Toc14271924"/>
      <w:bookmarkStart w:id="26" w:name="_Toc14271720"/>
      <w:bookmarkStart w:id="27" w:name="_Toc14271923"/>
      <w:bookmarkStart w:id="28" w:name="_Toc14271719"/>
      <w:bookmarkStart w:id="29" w:name="_Toc14271922"/>
      <w:bookmarkStart w:id="30" w:name="_Toc14271718"/>
      <w:bookmarkStart w:id="31" w:name="_Toc14271921"/>
      <w:bookmarkStart w:id="32" w:name="_Toc14271717"/>
      <w:bookmarkStart w:id="33" w:name="_Toc14271920"/>
      <w:bookmarkStart w:id="34" w:name="_Toc14271716"/>
      <w:bookmarkStart w:id="35" w:name="_Toc14271919"/>
      <w:bookmarkStart w:id="36" w:name="_Toc14271715"/>
      <w:bookmarkStart w:id="37" w:name="_Toc14271918"/>
      <w:bookmarkStart w:id="38" w:name="_Toc14271714"/>
      <w:bookmarkStart w:id="39" w:name="_Toc14271917"/>
      <w:bookmarkStart w:id="40" w:name="_Toc14271713"/>
      <w:bookmarkStart w:id="41" w:name="_Toc14271916"/>
      <w:bookmarkStart w:id="42" w:name="_Toc14271712"/>
      <w:bookmarkStart w:id="43" w:name="_Toc34396371"/>
      <w:bookmarkStart w:id="44" w:name="_Toc29372662"/>
      <w:bookmarkStart w:id="45" w:name="_Toc14435433"/>
      <w:bookmarkStart w:id="46" w:name="_Toc14391843"/>
      <w:bookmarkStart w:id="47" w:name="_Toc14391607"/>
      <w:bookmarkStart w:id="48" w:name="_Toc14391524"/>
      <w:bookmarkStart w:id="49" w:name="_Toc14271915"/>
      <w:bookmarkStart w:id="50" w:name="_Toc14271711"/>
      <w:bookmarkStart w:id="51" w:name="_Toc511035885"/>
      <w:bookmarkStart w:id="52" w:name="_Toc506305865"/>
      <w:bookmarkStart w:id="53" w:name="_Toc505780021"/>
      <w:bookmarkStart w:id="54" w:name="_Toc505602988"/>
      <w:bookmarkStart w:id="55" w:name="_Toc501369809"/>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94E5213" w14:textId="77777777" w:rsidR="00D65BF9" w:rsidRPr="00D65BF9" w:rsidRDefault="00D65BF9" w:rsidP="00D65BF9">
      <w:pPr>
        <w:spacing w:after="200"/>
        <w:jc w:val="both"/>
      </w:pPr>
      <w:bookmarkStart w:id="56" w:name="_Toc42250998"/>
      <w:r w:rsidRPr="00D65BF9">
        <w:rPr>
          <w:b/>
          <w:bCs/>
        </w:rPr>
        <w:t>B.1 Odobreni pod-izvajalci oziroma pod-obdelovalci</w:t>
      </w:r>
      <w:bookmarkEnd w:id="51"/>
      <w:bookmarkEnd w:id="52"/>
      <w:bookmarkEnd w:id="53"/>
      <w:bookmarkEnd w:id="54"/>
      <w:bookmarkEnd w:id="55"/>
      <w:bookmarkEnd w:id="56"/>
    </w:p>
    <w:p w14:paraId="3CAF642A" w14:textId="77777777" w:rsidR="00D65BF9" w:rsidRPr="00D65BF9" w:rsidRDefault="00D65BF9" w:rsidP="00D65BF9">
      <w:pPr>
        <w:spacing w:after="200"/>
        <w:jc w:val="both"/>
      </w:pPr>
      <w:r w:rsidRPr="00D65BF9">
        <w:t>1.</w:t>
      </w:r>
    </w:p>
    <w:p w14:paraId="2FA2811E" w14:textId="77777777" w:rsidR="00D65BF9" w:rsidRPr="00D65BF9" w:rsidRDefault="00D65BF9" w:rsidP="00D65BF9">
      <w:pPr>
        <w:spacing w:after="200"/>
        <w:jc w:val="both"/>
      </w:pPr>
      <w:r w:rsidRPr="00D65BF9">
        <w:t xml:space="preserve">Naziv: </w:t>
      </w:r>
      <w:r w:rsidRPr="00D65BF9">
        <w:fldChar w:fldCharType="begin">
          <w:ffData>
            <w:name w:val="Besedilo2"/>
            <w:enabled/>
            <w:calcOnExit w:val="0"/>
            <w:textInput/>
          </w:ffData>
        </w:fldChar>
      </w:r>
      <w:r w:rsidRPr="00D65BF9">
        <w:instrText xml:space="preserve"> FORMTEXT </w:instrText>
      </w:r>
      <w:r w:rsidRPr="00D65BF9">
        <w:fldChar w:fldCharType="separate"/>
      </w:r>
      <w:r w:rsidRPr="00D65BF9">
        <w:t> </w:t>
      </w:r>
      <w:r w:rsidRPr="00D65BF9">
        <w:t> </w:t>
      </w:r>
      <w:r w:rsidRPr="00D65BF9">
        <w:t> </w:t>
      </w:r>
      <w:r w:rsidRPr="00D65BF9">
        <w:t> </w:t>
      </w:r>
      <w:r w:rsidRPr="00D65BF9">
        <w:t> </w:t>
      </w:r>
      <w:r w:rsidRPr="00D65BF9">
        <w:fldChar w:fldCharType="end"/>
      </w:r>
    </w:p>
    <w:p w14:paraId="084017EB" w14:textId="77777777" w:rsidR="00D65BF9" w:rsidRPr="00D65BF9" w:rsidRDefault="00D65BF9" w:rsidP="00D65BF9">
      <w:pPr>
        <w:spacing w:after="200"/>
        <w:jc w:val="both"/>
      </w:pPr>
      <w:r w:rsidRPr="00D65BF9">
        <w:t xml:space="preserve">Matična številka: </w:t>
      </w:r>
      <w:r w:rsidRPr="00D65BF9">
        <w:fldChar w:fldCharType="begin">
          <w:ffData>
            <w:name w:val="Besedilo2"/>
            <w:enabled/>
            <w:calcOnExit w:val="0"/>
            <w:textInput/>
          </w:ffData>
        </w:fldChar>
      </w:r>
      <w:r w:rsidRPr="00D65BF9">
        <w:instrText xml:space="preserve"> FORMTEXT </w:instrText>
      </w:r>
      <w:r w:rsidRPr="00D65BF9">
        <w:fldChar w:fldCharType="separate"/>
      </w:r>
      <w:r w:rsidRPr="00D65BF9">
        <w:t> </w:t>
      </w:r>
      <w:r w:rsidRPr="00D65BF9">
        <w:t> </w:t>
      </w:r>
      <w:r w:rsidRPr="00D65BF9">
        <w:t> </w:t>
      </w:r>
      <w:r w:rsidRPr="00D65BF9">
        <w:t> </w:t>
      </w:r>
      <w:r w:rsidRPr="00D65BF9">
        <w:t> </w:t>
      </w:r>
      <w:r w:rsidRPr="00D65BF9">
        <w:fldChar w:fldCharType="end"/>
      </w:r>
    </w:p>
    <w:p w14:paraId="1DE258CE" w14:textId="77777777" w:rsidR="00D65BF9" w:rsidRPr="00D65BF9" w:rsidRDefault="00D65BF9" w:rsidP="00D65BF9">
      <w:pPr>
        <w:spacing w:after="200"/>
        <w:jc w:val="both"/>
      </w:pPr>
      <w:r w:rsidRPr="00D65BF9">
        <w:t xml:space="preserve">Davčna številka: </w:t>
      </w:r>
      <w:r w:rsidRPr="00D65BF9">
        <w:fldChar w:fldCharType="begin">
          <w:ffData>
            <w:name w:val="Besedilo2"/>
            <w:enabled/>
            <w:calcOnExit w:val="0"/>
            <w:textInput/>
          </w:ffData>
        </w:fldChar>
      </w:r>
      <w:r w:rsidRPr="00D65BF9">
        <w:instrText xml:space="preserve"> FORMTEXT </w:instrText>
      </w:r>
      <w:r w:rsidRPr="00D65BF9">
        <w:fldChar w:fldCharType="separate"/>
      </w:r>
      <w:r w:rsidRPr="00D65BF9">
        <w:t> </w:t>
      </w:r>
      <w:r w:rsidRPr="00D65BF9">
        <w:t> </w:t>
      </w:r>
      <w:r w:rsidRPr="00D65BF9">
        <w:t> </w:t>
      </w:r>
      <w:r w:rsidRPr="00D65BF9">
        <w:t> </w:t>
      </w:r>
      <w:r w:rsidRPr="00D65BF9">
        <w:t> </w:t>
      </w:r>
      <w:r w:rsidRPr="00D65BF9">
        <w:fldChar w:fldCharType="end"/>
      </w:r>
    </w:p>
    <w:p w14:paraId="0F75A6CA" w14:textId="77777777" w:rsidR="00D65BF9" w:rsidRPr="00D65BF9" w:rsidRDefault="00D65BF9" w:rsidP="00D65BF9">
      <w:pPr>
        <w:spacing w:after="200"/>
        <w:jc w:val="both"/>
      </w:pPr>
      <w:r w:rsidRPr="00D65BF9">
        <w:t xml:space="preserve">Opis obdelav s strani pod-obdelovalca: </w:t>
      </w:r>
      <w:r w:rsidRPr="00D65BF9">
        <w:fldChar w:fldCharType="begin">
          <w:ffData>
            <w:name w:val="Besedilo2"/>
            <w:enabled/>
            <w:calcOnExit w:val="0"/>
            <w:textInput/>
          </w:ffData>
        </w:fldChar>
      </w:r>
      <w:r w:rsidRPr="00D65BF9">
        <w:instrText xml:space="preserve"> FORMTEXT </w:instrText>
      </w:r>
      <w:r w:rsidRPr="00D65BF9">
        <w:fldChar w:fldCharType="separate"/>
      </w:r>
      <w:r w:rsidRPr="00D65BF9">
        <w:t> </w:t>
      </w:r>
      <w:r w:rsidRPr="00D65BF9">
        <w:t> </w:t>
      </w:r>
      <w:r w:rsidRPr="00D65BF9">
        <w:t> </w:t>
      </w:r>
      <w:r w:rsidRPr="00D65BF9">
        <w:t> </w:t>
      </w:r>
      <w:r w:rsidRPr="00D65BF9">
        <w:t> </w:t>
      </w:r>
      <w:r w:rsidRPr="00D65BF9">
        <w:fldChar w:fldCharType="end"/>
      </w:r>
    </w:p>
    <w:p w14:paraId="2F8C3F98" w14:textId="77777777" w:rsidR="00D65BF9" w:rsidRPr="00D65BF9" w:rsidRDefault="00D65BF9" w:rsidP="00D65BF9">
      <w:pPr>
        <w:spacing w:after="200"/>
        <w:jc w:val="both"/>
      </w:pPr>
    </w:p>
    <w:p w14:paraId="32706424" w14:textId="77777777" w:rsidR="00D65BF9" w:rsidRPr="00D65BF9" w:rsidRDefault="00D65BF9" w:rsidP="00D65BF9">
      <w:pPr>
        <w:spacing w:after="200"/>
        <w:jc w:val="both"/>
      </w:pPr>
    </w:p>
    <w:p w14:paraId="1CBE7C37" w14:textId="77777777" w:rsidR="00D65BF9" w:rsidRPr="00D65BF9" w:rsidRDefault="00D65BF9" w:rsidP="00D65BF9">
      <w:pPr>
        <w:spacing w:after="200"/>
        <w:jc w:val="both"/>
      </w:pPr>
    </w:p>
    <w:p w14:paraId="52B01A3A" w14:textId="77777777" w:rsidR="00D65BF9" w:rsidRPr="00D65BF9" w:rsidRDefault="00D65BF9" w:rsidP="00D65BF9">
      <w:pPr>
        <w:spacing w:after="200"/>
        <w:jc w:val="both"/>
      </w:pPr>
    </w:p>
    <w:p w14:paraId="48EB1184" w14:textId="77777777" w:rsidR="00D65BF9" w:rsidRPr="00D65BF9" w:rsidRDefault="00D65BF9" w:rsidP="00D65BF9">
      <w:pPr>
        <w:spacing w:after="200"/>
        <w:jc w:val="both"/>
      </w:pPr>
    </w:p>
    <w:p w14:paraId="7D0BC4C0" w14:textId="77777777" w:rsidR="00D65BF9" w:rsidRPr="00D65BF9" w:rsidRDefault="00D65BF9" w:rsidP="00D65BF9">
      <w:pPr>
        <w:spacing w:after="200"/>
        <w:jc w:val="both"/>
      </w:pPr>
    </w:p>
    <w:p w14:paraId="4787E4BF" w14:textId="77777777" w:rsidR="00D65BF9" w:rsidRPr="00D65BF9" w:rsidRDefault="00D65BF9" w:rsidP="00D65BF9">
      <w:pPr>
        <w:spacing w:after="200"/>
        <w:jc w:val="both"/>
      </w:pPr>
    </w:p>
    <w:p w14:paraId="435F5BE9" w14:textId="77777777" w:rsidR="00D65BF9" w:rsidRPr="00D65BF9" w:rsidRDefault="00D65BF9" w:rsidP="00D65BF9">
      <w:pPr>
        <w:spacing w:after="200"/>
        <w:jc w:val="both"/>
      </w:pPr>
    </w:p>
    <w:p w14:paraId="3C55E265" w14:textId="77777777" w:rsidR="00D65BF9" w:rsidRPr="00D65BF9" w:rsidRDefault="00D65BF9" w:rsidP="00D65BF9">
      <w:pPr>
        <w:spacing w:after="200"/>
        <w:jc w:val="both"/>
      </w:pPr>
    </w:p>
    <w:p w14:paraId="45DB13FC" w14:textId="77777777" w:rsidR="00D65BF9" w:rsidRPr="00D65BF9" w:rsidRDefault="00D65BF9" w:rsidP="00D65BF9">
      <w:pPr>
        <w:spacing w:after="200"/>
        <w:jc w:val="both"/>
      </w:pPr>
    </w:p>
    <w:p w14:paraId="009A757B" w14:textId="77777777" w:rsidR="00D65BF9" w:rsidRPr="00D65BF9" w:rsidRDefault="00D65BF9" w:rsidP="00D65BF9">
      <w:pPr>
        <w:spacing w:after="200"/>
        <w:jc w:val="both"/>
      </w:pPr>
    </w:p>
    <w:p w14:paraId="4099955F" w14:textId="77777777" w:rsidR="00D65BF9" w:rsidRPr="00D65BF9" w:rsidRDefault="00D65BF9" w:rsidP="00D65BF9">
      <w:pPr>
        <w:spacing w:after="200"/>
        <w:jc w:val="both"/>
      </w:pPr>
    </w:p>
    <w:p w14:paraId="5F04455D" w14:textId="77777777" w:rsidR="00D65BF9" w:rsidRPr="00D65BF9" w:rsidRDefault="00D65BF9" w:rsidP="00D65BF9">
      <w:pPr>
        <w:spacing w:after="200"/>
        <w:jc w:val="both"/>
      </w:pPr>
    </w:p>
    <w:p w14:paraId="41E5DCA6" w14:textId="77777777" w:rsidR="00D65BF9" w:rsidRPr="00D65BF9" w:rsidRDefault="00D65BF9" w:rsidP="00D65BF9">
      <w:pPr>
        <w:spacing w:after="200"/>
        <w:jc w:val="both"/>
      </w:pPr>
    </w:p>
    <w:p w14:paraId="2A4E9A4F" w14:textId="77777777" w:rsidR="00D65BF9" w:rsidRPr="00D65BF9" w:rsidRDefault="00D65BF9" w:rsidP="00D65BF9">
      <w:pPr>
        <w:spacing w:after="200"/>
        <w:jc w:val="both"/>
      </w:pPr>
    </w:p>
    <w:p w14:paraId="24827F8C" w14:textId="77777777" w:rsidR="00D65BF9" w:rsidRPr="00D65BF9" w:rsidRDefault="00D65BF9" w:rsidP="00D65BF9">
      <w:pPr>
        <w:spacing w:after="200"/>
        <w:jc w:val="both"/>
      </w:pPr>
    </w:p>
    <w:p w14:paraId="3D63F633" w14:textId="77777777" w:rsidR="00D65BF9" w:rsidRPr="00D65BF9" w:rsidRDefault="00D65BF9" w:rsidP="00D65BF9">
      <w:pPr>
        <w:spacing w:after="200"/>
        <w:jc w:val="both"/>
      </w:pPr>
    </w:p>
    <w:p w14:paraId="3EE8E249" w14:textId="77777777" w:rsidR="00D65BF9" w:rsidRPr="00D65BF9" w:rsidRDefault="00D65BF9" w:rsidP="00D65BF9">
      <w:pPr>
        <w:spacing w:after="200"/>
        <w:jc w:val="both"/>
      </w:pPr>
    </w:p>
    <w:p w14:paraId="073DE99B" w14:textId="77777777" w:rsidR="00D65BF9" w:rsidRPr="00D65BF9" w:rsidRDefault="00D65BF9" w:rsidP="00D65BF9">
      <w:pPr>
        <w:spacing w:after="200"/>
        <w:jc w:val="both"/>
      </w:pPr>
    </w:p>
    <w:p w14:paraId="6D37A60A" w14:textId="77777777" w:rsidR="00D65BF9" w:rsidRPr="00D65BF9" w:rsidRDefault="00D65BF9" w:rsidP="00D65BF9">
      <w:pPr>
        <w:spacing w:after="200"/>
        <w:jc w:val="both"/>
      </w:pPr>
    </w:p>
    <w:p w14:paraId="0AE9B975" w14:textId="77777777" w:rsidR="00D65BF9" w:rsidRPr="00D65BF9" w:rsidRDefault="00D65BF9" w:rsidP="00D65BF9">
      <w:pPr>
        <w:spacing w:after="200"/>
        <w:jc w:val="both"/>
      </w:pPr>
    </w:p>
    <w:p w14:paraId="437C7FAA" w14:textId="77777777" w:rsidR="00D65BF9" w:rsidRPr="00D65BF9" w:rsidRDefault="00D65BF9" w:rsidP="00D65BF9">
      <w:pPr>
        <w:spacing w:after="200"/>
        <w:jc w:val="both"/>
      </w:pPr>
    </w:p>
    <w:p w14:paraId="1A3A8583" w14:textId="77777777" w:rsidR="00D65BF9" w:rsidRPr="00D65BF9" w:rsidRDefault="00D65BF9" w:rsidP="00D65BF9">
      <w:pPr>
        <w:spacing w:after="200"/>
        <w:jc w:val="both"/>
      </w:pPr>
    </w:p>
    <w:p w14:paraId="5220A384" w14:textId="77777777" w:rsidR="00D65BF9" w:rsidRPr="00D65BF9" w:rsidRDefault="00D65BF9" w:rsidP="00D65BF9">
      <w:pPr>
        <w:spacing w:after="200"/>
        <w:jc w:val="both"/>
      </w:pPr>
    </w:p>
    <w:p w14:paraId="492DF03F" w14:textId="77777777" w:rsidR="00D65BF9" w:rsidRPr="00D65BF9" w:rsidRDefault="00D65BF9" w:rsidP="00D65BF9">
      <w:pPr>
        <w:spacing w:after="200"/>
        <w:jc w:val="both"/>
        <w:rPr>
          <w:sz w:val="28"/>
          <w:szCs w:val="28"/>
        </w:rPr>
      </w:pPr>
      <w:r w:rsidRPr="00D65BF9">
        <w:rPr>
          <w:sz w:val="28"/>
          <w:szCs w:val="28"/>
        </w:rPr>
        <w:lastRenderedPageBreak/>
        <w:t xml:space="preserve">Priloga </w:t>
      </w:r>
      <w:bookmarkEnd w:id="17"/>
      <w:bookmarkEnd w:id="18"/>
      <w:r w:rsidRPr="00D65BF9">
        <w:rPr>
          <w:sz w:val="28"/>
          <w:szCs w:val="28"/>
        </w:rPr>
        <w:t xml:space="preserve">C – Navodilo glede uporabe osebnih podatkov </w:t>
      </w:r>
    </w:p>
    <w:p w14:paraId="02666CF1" w14:textId="77777777" w:rsidR="00D65BF9" w:rsidRPr="00D65BF9" w:rsidRDefault="00D65BF9" w:rsidP="00D65BF9">
      <w:pPr>
        <w:keepNext/>
        <w:keepLines/>
        <w:spacing w:before="200"/>
        <w:jc w:val="both"/>
      </w:pPr>
    </w:p>
    <w:p w14:paraId="2E6E1B0A" w14:textId="77777777" w:rsidR="00D65BF9" w:rsidRPr="00D65BF9" w:rsidRDefault="00D65BF9" w:rsidP="00D65BF9">
      <w:pPr>
        <w:spacing w:after="200"/>
        <w:jc w:val="both"/>
      </w:pPr>
      <w:r w:rsidRPr="00D65BF9">
        <w:rPr>
          <w:b/>
          <w:bCs/>
        </w:rPr>
        <w:t>C.1 Predmet navodila glede obdelave osebnih podatkov</w:t>
      </w:r>
    </w:p>
    <w:p w14:paraId="51101F08" w14:textId="06BF1C0A" w:rsidR="00D65BF9" w:rsidRPr="00D65BF9" w:rsidRDefault="00D65BF9" w:rsidP="00D65BF9">
      <w:pPr>
        <w:spacing w:after="200"/>
        <w:jc w:val="both"/>
      </w:pPr>
      <w:r w:rsidRPr="00D65BF9">
        <w:t xml:space="preserve">Obdelava osebnih podatkov s strani obdelovalca v imenu in za račun upravljavca vključuje zagotovitev namena pogodbe iz </w:t>
      </w:r>
      <w:r w:rsidR="008E591B">
        <w:t>15</w:t>
      </w:r>
      <w:r w:rsidRPr="00D65BF9">
        <w:t>. člena te pogodbe.</w:t>
      </w:r>
    </w:p>
    <w:p w14:paraId="728362ED" w14:textId="77777777" w:rsidR="00D65BF9" w:rsidRPr="00D65BF9" w:rsidRDefault="00D65BF9" w:rsidP="00D65BF9">
      <w:pPr>
        <w:shd w:val="clear" w:color="auto" w:fill="FFFFFF"/>
        <w:tabs>
          <w:tab w:val="left" w:pos="1276"/>
        </w:tabs>
        <w:jc w:val="both"/>
      </w:pPr>
    </w:p>
    <w:p w14:paraId="357702F4" w14:textId="77777777" w:rsidR="00D65BF9" w:rsidRPr="00D65BF9" w:rsidRDefault="00D65BF9" w:rsidP="00D65BF9">
      <w:pPr>
        <w:spacing w:after="200"/>
        <w:jc w:val="both"/>
      </w:pPr>
      <w:r w:rsidRPr="00D65BF9">
        <w:rPr>
          <w:b/>
          <w:bCs/>
        </w:rPr>
        <w:t>C.2 Varnost obdelave</w:t>
      </w:r>
    </w:p>
    <w:p w14:paraId="31B91100" w14:textId="77777777" w:rsidR="00D65BF9" w:rsidRPr="00D65BF9" w:rsidRDefault="00D65BF9" w:rsidP="00D65BF9">
      <w:pPr>
        <w:spacing w:after="200"/>
        <w:jc w:val="both"/>
      </w:pPr>
      <w:r w:rsidRPr="00D65BF9">
        <w:t xml:space="preserve">Obdelovalec je upravičen in zavezan za sprejemanje odločitev o tehničnih in organizacijskih ukrepih za varnost podatkov, ki se izvajajo za zagotovitev potrebne (in dogovorjene) ravni varnosti podatkov. </w:t>
      </w:r>
    </w:p>
    <w:p w14:paraId="23CDF5FB" w14:textId="77777777" w:rsidR="00D65BF9" w:rsidRPr="00D65BF9" w:rsidRDefault="00D65BF9" w:rsidP="00D65BF9">
      <w:pPr>
        <w:spacing w:after="200"/>
        <w:jc w:val="both"/>
      </w:pPr>
      <w:r w:rsidRPr="00D65BF9">
        <w:t>Obdelovalec bo v vsakem primeru zagotovil najmanj naslednje ukrepe, ki so dogovorjeni z upravljavcem:</w:t>
      </w:r>
    </w:p>
    <w:p w14:paraId="2F6274E1" w14:textId="77777777" w:rsidR="00D65BF9" w:rsidRPr="00D65BF9" w:rsidRDefault="00D65BF9" w:rsidP="00D65BF9">
      <w:pPr>
        <w:spacing w:after="200"/>
        <w:jc w:val="both"/>
      </w:pPr>
      <w:r w:rsidRPr="00D65BF9">
        <w:rPr>
          <w:u w:val="single"/>
        </w:rPr>
        <w:t>UKREPI ZA PSEVDONIMIZACIJO IN ŠIFRIRANJE OSEBNIH PODATKOV</w:t>
      </w:r>
      <w:r w:rsidRPr="00D65BF9">
        <w:t>:</w:t>
      </w:r>
    </w:p>
    <w:p w14:paraId="6F2A9548" w14:textId="77777777" w:rsidR="00D65BF9" w:rsidRPr="00D65BF9" w:rsidRDefault="00D65BF9" w:rsidP="00D65BF9">
      <w:pPr>
        <w:spacing w:after="200"/>
        <w:jc w:val="both"/>
      </w:pPr>
      <w:r w:rsidRPr="00D65BF9">
        <w:t>/</w:t>
      </w:r>
    </w:p>
    <w:p w14:paraId="4FADD82D" w14:textId="77777777" w:rsidR="00D65BF9" w:rsidRPr="00D65BF9" w:rsidRDefault="00D65BF9" w:rsidP="00D65BF9">
      <w:pPr>
        <w:spacing w:after="200"/>
        <w:jc w:val="both"/>
        <w:rPr>
          <w:u w:val="single"/>
        </w:rPr>
      </w:pPr>
      <w:r w:rsidRPr="00D65BF9">
        <w:rPr>
          <w:u w:val="single"/>
        </w:rPr>
        <w:t>UKREPI ZA ZAGOTAVLJANJE STALNE ZAUPNOSTI, CELOVITOSTI RAZPOLOŽLJIVOSTI IN ODPORNOSTI SISTEMOV IN STORITEV ZA OBDELAVO:</w:t>
      </w:r>
    </w:p>
    <w:p w14:paraId="5B4B1B46" w14:textId="77777777" w:rsidR="00D65BF9" w:rsidRPr="00D65BF9" w:rsidRDefault="00D65BF9" w:rsidP="00D65BF9">
      <w:pPr>
        <w:spacing w:after="200"/>
        <w:jc w:val="both"/>
      </w:pPr>
      <w:r w:rsidRPr="00D65BF9">
        <w:t>Npr.:</w:t>
      </w:r>
    </w:p>
    <w:p w14:paraId="6B623FF7" w14:textId="77777777" w:rsidR="00D65BF9" w:rsidRPr="00D65BF9" w:rsidRDefault="00D65BF9" w:rsidP="00D65BF9">
      <w:pPr>
        <w:widowControl/>
        <w:numPr>
          <w:ilvl w:val="0"/>
          <w:numId w:val="50"/>
        </w:numPr>
        <w:autoSpaceDE/>
        <w:autoSpaceDN/>
        <w:adjustRightInd/>
        <w:spacing w:after="200"/>
        <w:jc w:val="both"/>
        <w:rPr>
          <w:u w:val="single"/>
          <w:lang w:val="it-IT"/>
        </w:rPr>
      </w:pPr>
      <w:proofErr w:type="spellStart"/>
      <w:r w:rsidRPr="00D65BF9">
        <w:rPr>
          <w:u w:val="single"/>
          <w:lang w:val="it-IT"/>
        </w:rPr>
        <w:t>Varnostno</w:t>
      </w:r>
      <w:proofErr w:type="spellEnd"/>
      <w:r w:rsidRPr="00D65BF9">
        <w:rPr>
          <w:u w:val="single"/>
          <w:lang w:val="it-IT"/>
        </w:rPr>
        <w:t xml:space="preserve"> </w:t>
      </w:r>
      <w:proofErr w:type="spellStart"/>
      <w:r w:rsidRPr="00D65BF9">
        <w:rPr>
          <w:u w:val="single"/>
          <w:lang w:val="it-IT"/>
        </w:rPr>
        <w:t>kopiranje</w:t>
      </w:r>
      <w:proofErr w:type="spellEnd"/>
      <w:r w:rsidRPr="00D65BF9">
        <w:rPr>
          <w:u w:val="single"/>
          <w:lang w:val="it-IT"/>
        </w:rPr>
        <w:t xml:space="preserve"> </w:t>
      </w:r>
      <w:proofErr w:type="spellStart"/>
      <w:r w:rsidRPr="00D65BF9">
        <w:rPr>
          <w:u w:val="single"/>
          <w:lang w:val="it-IT"/>
        </w:rPr>
        <w:t>aplikacije</w:t>
      </w:r>
      <w:proofErr w:type="spellEnd"/>
      <w:r w:rsidRPr="00D65BF9">
        <w:rPr>
          <w:u w:val="single"/>
          <w:lang w:val="it-IT"/>
        </w:rPr>
        <w:t xml:space="preserve"> in </w:t>
      </w:r>
      <w:proofErr w:type="spellStart"/>
      <w:r w:rsidRPr="00D65BF9">
        <w:rPr>
          <w:u w:val="single"/>
          <w:lang w:val="it-IT"/>
        </w:rPr>
        <w:t>podatkov</w:t>
      </w:r>
      <w:proofErr w:type="spellEnd"/>
    </w:p>
    <w:p w14:paraId="4F1F385E" w14:textId="77777777" w:rsidR="00D65BF9" w:rsidRPr="00D65BF9" w:rsidRDefault="00D65BF9" w:rsidP="00D65BF9">
      <w:pPr>
        <w:widowControl/>
        <w:numPr>
          <w:ilvl w:val="0"/>
          <w:numId w:val="50"/>
        </w:numPr>
        <w:autoSpaceDE/>
        <w:autoSpaceDN/>
        <w:adjustRightInd/>
        <w:spacing w:after="200"/>
        <w:jc w:val="both"/>
        <w:rPr>
          <w:u w:val="single"/>
          <w:lang w:val="it-IT"/>
        </w:rPr>
      </w:pPr>
      <w:proofErr w:type="spellStart"/>
      <w:r w:rsidRPr="00D65BF9">
        <w:rPr>
          <w:u w:val="single"/>
          <w:lang w:val="it-IT"/>
        </w:rPr>
        <w:t>Varovanje</w:t>
      </w:r>
      <w:proofErr w:type="spellEnd"/>
      <w:r w:rsidRPr="00D65BF9">
        <w:rPr>
          <w:u w:val="single"/>
          <w:lang w:val="it-IT"/>
        </w:rPr>
        <w:t xml:space="preserve"> </w:t>
      </w:r>
      <w:proofErr w:type="spellStart"/>
      <w:r w:rsidRPr="00D65BF9">
        <w:rPr>
          <w:u w:val="single"/>
          <w:lang w:val="it-IT"/>
        </w:rPr>
        <w:t>sistemskih</w:t>
      </w:r>
      <w:proofErr w:type="spellEnd"/>
      <w:r w:rsidRPr="00D65BF9">
        <w:rPr>
          <w:u w:val="single"/>
          <w:lang w:val="it-IT"/>
        </w:rPr>
        <w:t xml:space="preserve"> </w:t>
      </w:r>
      <w:proofErr w:type="spellStart"/>
      <w:r w:rsidRPr="00D65BF9">
        <w:rPr>
          <w:u w:val="single"/>
          <w:lang w:val="it-IT"/>
        </w:rPr>
        <w:t>prostorov</w:t>
      </w:r>
      <w:proofErr w:type="spellEnd"/>
    </w:p>
    <w:p w14:paraId="7BC2497C" w14:textId="77777777" w:rsidR="00D65BF9" w:rsidRPr="00D65BF9" w:rsidRDefault="00D65BF9" w:rsidP="00D65BF9">
      <w:pPr>
        <w:spacing w:after="200"/>
        <w:jc w:val="both"/>
        <w:rPr>
          <w:u w:val="single"/>
        </w:rPr>
      </w:pPr>
      <w:r w:rsidRPr="00D65BF9">
        <w:rPr>
          <w:u w:val="single"/>
        </w:rPr>
        <w:t>UKREPI ZA ZAGOTAVLJANJE ZMOŽNOSTI ZA PRAVOČASNO POVRNITEV RAZPOLOŽLJIVOSTI IN DOSTOP DO OSEBNIH PODATKOV V PRIMERU FIZIČNEGA ALI TEHNIČNEGA INCIDENTA:</w:t>
      </w:r>
    </w:p>
    <w:p w14:paraId="678A03FE" w14:textId="77777777" w:rsidR="00D65BF9" w:rsidRPr="00D65BF9" w:rsidRDefault="00D65BF9" w:rsidP="00D65BF9">
      <w:pPr>
        <w:spacing w:after="200"/>
        <w:jc w:val="both"/>
      </w:pPr>
      <w:r w:rsidRPr="00D65BF9">
        <w:t>Npr.:</w:t>
      </w:r>
    </w:p>
    <w:p w14:paraId="34C8217C" w14:textId="77777777" w:rsidR="00D65BF9" w:rsidRPr="00D65BF9" w:rsidRDefault="00D65BF9" w:rsidP="00D65BF9">
      <w:pPr>
        <w:widowControl/>
        <w:numPr>
          <w:ilvl w:val="0"/>
          <w:numId w:val="51"/>
        </w:numPr>
        <w:autoSpaceDE/>
        <w:autoSpaceDN/>
        <w:adjustRightInd/>
        <w:spacing w:after="200"/>
        <w:jc w:val="both"/>
        <w:rPr>
          <w:u w:val="single"/>
        </w:rPr>
      </w:pPr>
      <w:proofErr w:type="spellStart"/>
      <w:r w:rsidRPr="00D65BF9">
        <w:rPr>
          <w:u w:val="single"/>
        </w:rPr>
        <w:t>Večnivojsko</w:t>
      </w:r>
      <w:proofErr w:type="spellEnd"/>
      <w:r w:rsidRPr="00D65BF9">
        <w:rPr>
          <w:u w:val="single"/>
        </w:rPr>
        <w:t xml:space="preserve"> varnostno kopiranje aplikacije in podatkov</w:t>
      </w:r>
    </w:p>
    <w:p w14:paraId="7CB94F56" w14:textId="77777777" w:rsidR="00D65BF9" w:rsidRPr="00D65BF9" w:rsidRDefault="00D65BF9" w:rsidP="00D65BF9">
      <w:pPr>
        <w:spacing w:after="200"/>
        <w:jc w:val="both"/>
        <w:rPr>
          <w:u w:val="single"/>
        </w:rPr>
      </w:pPr>
      <w:r w:rsidRPr="00D65BF9">
        <w:rPr>
          <w:u w:val="single"/>
        </w:rPr>
        <w:t>UKREPI ZA POSTOPKE REDNEGA TESTIRANJA, OCENJEVANJA IN VREDNOTENJA UČINKOVITOSTI TEHNIČNIH IN ORGANIZACIJSKIH UKREPOV ZA ZAGOTAVLJANJE VARNOSTI OBDELAVE:</w:t>
      </w:r>
    </w:p>
    <w:p w14:paraId="6C258668" w14:textId="77777777" w:rsidR="00D65BF9" w:rsidRPr="00D65BF9" w:rsidRDefault="00D65BF9" w:rsidP="00D65BF9">
      <w:pPr>
        <w:spacing w:after="200"/>
        <w:jc w:val="both"/>
      </w:pPr>
      <w:r w:rsidRPr="00D65BF9">
        <w:t>Npr.:</w:t>
      </w:r>
    </w:p>
    <w:p w14:paraId="76A240D5" w14:textId="77777777" w:rsidR="00D65BF9" w:rsidRPr="00D65BF9" w:rsidRDefault="00D65BF9" w:rsidP="00D65BF9">
      <w:pPr>
        <w:widowControl/>
        <w:numPr>
          <w:ilvl w:val="0"/>
          <w:numId w:val="52"/>
        </w:numPr>
        <w:autoSpaceDE/>
        <w:autoSpaceDN/>
        <w:adjustRightInd/>
        <w:spacing w:after="200"/>
        <w:jc w:val="both"/>
        <w:rPr>
          <w:u w:val="single"/>
        </w:rPr>
      </w:pPr>
      <w:r w:rsidRPr="00D65BF9">
        <w:rPr>
          <w:u w:val="single"/>
        </w:rPr>
        <w:t>Redno preverjanje kakovosti in uporabnosti varnostnih kopij</w:t>
      </w:r>
    </w:p>
    <w:p w14:paraId="499E31BA" w14:textId="77777777" w:rsidR="00D65BF9" w:rsidRPr="00D65BF9" w:rsidRDefault="00D65BF9" w:rsidP="00D65BF9">
      <w:pPr>
        <w:widowControl/>
        <w:numPr>
          <w:ilvl w:val="0"/>
          <w:numId w:val="52"/>
        </w:numPr>
        <w:autoSpaceDE/>
        <w:autoSpaceDN/>
        <w:adjustRightInd/>
        <w:spacing w:after="200"/>
        <w:jc w:val="both"/>
        <w:rPr>
          <w:u w:val="single"/>
        </w:rPr>
      </w:pPr>
      <w:r w:rsidRPr="00D65BF9">
        <w:rPr>
          <w:u w:val="single"/>
        </w:rPr>
        <w:t>Redno preverjanje in spremljanje sistemskih dogodkov na strežnikih in omrežju</w:t>
      </w:r>
    </w:p>
    <w:p w14:paraId="54E67A45" w14:textId="77777777" w:rsidR="00D65BF9" w:rsidRPr="00D65BF9" w:rsidRDefault="00D65BF9" w:rsidP="00D65BF9">
      <w:pPr>
        <w:spacing w:after="200"/>
        <w:jc w:val="both"/>
      </w:pPr>
      <w:r w:rsidRPr="00D65BF9">
        <w:rPr>
          <w:u w:val="single"/>
        </w:rPr>
        <w:t>UKREPI ZA PREPREČEVANJE NEPOOBLAŠČENEGA DOSTOPA DO OSEBNIH PODATKOV</w:t>
      </w:r>
      <w:r w:rsidRPr="00D65BF9">
        <w:t>:</w:t>
      </w:r>
    </w:p>
    <w:p w14:paraId="28ED90C5" w14:textId="77777777" w:rsidR="00D65BF9" w:rsidRPr="00D65BF9" w:rsidRDefault="00D65BF9" w:rsidP="00D65BF9">
      <w:pPr>
        <w:spacing w:after="200"/>
        <w:jc w:val="both"/>
      </w:pPr>
      <w:r w:rsidRPr="00D65BF9">
        <w:t>Npr.:</w:t>
      </w:r>
    </w:p>
    <w:p w14:paraId="3CD79807" w14:textId="77777777" w:rsidR="00D65BF9" w:rsidRPr="00D65BF9" w:rsidRDefault="00D65BF9" w:rsidP="00D65BF9">
      <w:pPr>
        <w:spacing w:after="200"/>
        <w:jc w:val="both"/>
      </w:pPr>
      <w:r w:rsidRPr="00D65BF9">
        <w:t>Ukrepi se izvajajo na več nivojih:</w:t>
      </w:r>
    </w:p>
    <w:p w14:paraId="35F022CE" w14:textId="77777777" w:rsidR="00D65BF9" w:rsidRPr="00D65BF9" w:rsidRDefault="00D65BF9" w:rsidP="00D65BF9">
      <w:pPr>
        <w:widowControl/>
        <w:numPr>
          <w:ilvl w:val="0"/>
          <w:numId w:val="53"/>
        </w:numPr>
        <w:autoSpaceDE/>
        <w:autoSpaceDN/>
        <w:adjustRightInd/>
        <w:spacing w:after="200"/>
        <w:jc w:val="both"/>
      </w:pPr>
      <w:r w:rsidRPr="00D65BF9">
        <w:t>strežniki se nahajajo v sistemskih prostorih do katerih imajo dostop samo pooblaščene osebe preko pristopnih mehanizmov,</w:t>
      </w:r>
    </w:p>
    <w:p w14:paraId="5873FFA4" w14:textId="77777777" w:rsidR="00D65BF9" w:rsidRPr="00D65BF9" w:rsidRDefault="00D65BF9" w:rsidP="00D65BF9">
      <w:pPr>
        <w:widowControl/>
        <w:numPr>
          <w:ilvl w:val="0"/>
          <w:numId w:val="53"/>
        </w:numPr>
        <w:autoSpaceDE/>
        <w:autoSpaceDN/>
        <w:adjustRightInd/>
        <w:spacing w:after="200"/>
        <w:jc w:val="both"/>
      </w:pPr>
      <w:r w:rsidRPr="00D65BF9">
        <w:t xml:space="preserve">iz internetnega območja so strežniki z osebnimi podatki </w:t>
      </w:r>
      <w:proofErr w:type="spellStart"/>
      <w:r w:rsidRPr="00D65BF9">
        <w:t>ščiteni</w:t>
      </w:r>
      <w:proofErr w:type="spellEnd"/>
      <w:r w:rsidRPr="00D65BF9">
        <w:t xml:space="preserve"> preko požarnih pregrad ter drugih mehanizmov, ki preprečujejo zunanje administratorske posege.</w:t>
      </w:r>
    </w:p>
    <w:p w14:paraId="7523295E" w14:textId="77777777" w:rsidR="00D65BF9" w:rsidRPr="00D65BF9" w:rsidRDefault="00D65BF9" w:rsidP="00D65BF9">
      <w:pPr>
        <w:widowControl/>
        <w:numPr>
          <w:ilvl w:val="0"/>
          <w:numId w:val="53"/>
        </w:numPr>
        <w:autoSpaceDE/>
        <w:autoSpaceDN/>
        <w:adjustRightInd/>
        <w:spacing w:after="200"/>
        <w:jc w:val="both"/>
      </w:pPr>
      <w:r w:rsidRPr="00D65BF9">
        <w:t xml:space="preserve">dostop do sistemskih prostorov je omejen (alarmni sistem, zapiralni sistem s kodo, zavarovanje fizičnih dostopov v prostore, kartice s čipi, video nadzor) </w:t>
      </w:r>
    </w:p>
    <w:p w14:paraId="60F6DF7A" w14:textId="77777777" w:rsidR="00D65BF9" w:rsidRPr="00D65BF9" w:rsidRDefault="00D65BF9" w:rsidP="00D65BF9">
      <w:pPr>
        <w:widowControl/>
        <w:numPr>
          <w:ilvl w:val="0"/>
          <w:numId w:val="53"/>
        </w:numPr>
        <w:autoSpaceDE/>
        <w:autoSpaceDN/>
        <w:adjustRightInd/>
        <w:spacing w:after="200"/>
        <w:jc w:val="both"/>
      </w:pPr>
      <w:r w:rsidRPr="00D65BF9">
        <w:lastRenderedPageBreak/>
        <w:t>nadzor dostopanja glede sistema za obdelovanje podatkov: dodelitev uporabniških pravic, dodelitev gesel</w:t>
      </w:r>
    </w:p>
    <w:p w14:paraId="79E82D8C" w14:textId="77777777" w:rsidR="00D65BF9" w:rsidRPr="00D65BF9" w:rsidRDefault="00D65BF9" w:rsidP="00D65BF9">
      <w:pPr>
        <w:widowControl/>
        <w:numPr>
          <w:ilvl w:val="0"/>
          <w:numId w:val="53"/>
        </w:numPr>
        <w:autoSpaceDE/>
        <w:autoSpaceDN/>
        <w:adjustRightInd/>
        <w:spacing w:after="200"/>
        <w:jc w:val="both"/>
      </w:pPr>
      <w:r w:rsidRPr="00D65BF9">
        <w:t>uporaba požarnega zidu, redno posodabljanje protivirusne zaščite</w:t>
      </w:r>
    </w:p>
    <w:p w14:paraId="5B285915" w14:textId="77777777" w:rsidR="00D65BF9" w:rsidRPr="00D65BF9" w:rsidRDefault="00D65BF9" w:rsidP="00D65BF9">
      <w:pPr>
        <w:widowControl/>
        <w:numPr>
          <w:ilvl w:val="0"/>
          <w:numId w:val="48"/>
        </w:numPr>
        <w:suppressAutoHyphens/>
        <w:autoSpaceDE/>
        <w:autoSpaceDN/>
        <w:adjustRightInd/>
        <w:spacing w:after="200"/>
        <w:jc w:val="both"/>
      </w:pPr>
      <w:r w:rsidRPr="00D65BF9">
        <w:t>Dostop do podatkov imajo samo pooblaščene osebe s strani obdelovalca. Dostop do podatkov v elektronski obliki je zaščiten z geslom na ravni operacijskega sistema.</w:t>
      </w:r>
    </w:p>
    <w:p w14:paraId="35EE52F8" w14:textId="77777777" w:rsidR="00D65BF9" w:rsidRPr="00D65BF9" w:rsidRDefault="00D65BF9" w:rsidP="00D65BF9">
      <w:pPr>
        <w:spacing w:after="200"/>
        <w:jc w:val="both"/>
      </w:pPr>
      <w:r w:rsidRPr="00D65BF9">
        <w:rPr>
          <w:u w:val="single"/>
        </w:rPr>
        <w:t>UKREPI ZA VARNOST PROGRAMSKE OPREME, KI SE UPORABLJA ZA OBDELAVO OSEBNIH PODATKOV</w:t>
      </w:r>
      <w:r w:rsidRPr="00D65BF9">
        <w:t>:</w:t>
      </w:r>
    </w:p>
    <w:p w14:paraId="12F1D3DB" w14:textId="77777777" w:rsidR="00D65BF9" w:rsidRPr="00D65BF9" w:rsidRDefault="00D65BF9" w:rsidP="00D65BF9">
      <w:pPr>
        <w:spacing w:after="200"/>
        <w:jc w:val="both"/>
      </w:pPr>
      <w:r w:rsidRPr="00D65BF9">
        <w:t xml:space="preserve">Npr.: </w:t>
      </w:r>
    </w:p>
    <w:p w14:paraId="62593147" w14:textId="77777777" w:rsidR="00D65BF9" w:rsidRPr="00D65BF9" w:rsidRDefault="00D65BF9" w:rsidP="00D65BF9">
      <w:pPr>
        <w:widowControl/>
        <w:numPr>
          <w:ilvl w:val="0"/>
          <w:numId w:val="53"/>
        </w:numPr>
        <w:autoSpaceDE/>
        <w:autoSpaceDN/>
        <w:adjustRightInd/>
        <w:spacing w:after="200"/>
        <w:jc w:val="both"/>
      </w:pPr>
      <w:r w:rsidRPr="00D65BF9">
        <w:t>Redno posodabljanje aplikativne programske opreme</w:t>
      </w:r>
    </w:p>
    <w:p w14:paraId="12C45DE4" w14:textId="77777777" w:rsidR="00D65BF9" w:rsidRPr="00D65BF9" w:rsidRDefault="00D65BF9" w:rsidP="00D65BF9">
      <w:pPr>
        <w:spacing w:after="200"/>
        <w:jc w:val="both"/>
      </w:pPr>
      <w:r w:rsidRPr="00D65BF9">
        <w:rPr>
          <w:u w:val="single"/>
        </w:rPr>
        <w:t>UKREPI ZA VARNOST PODATKOV V ČASU HRAMBE</w:t>
      </w:r>
      <w:r w:rsidRPr="00D65BF9">
        <w:t>:</w:t>
      </w:r>
    </w:p>
    <w:p w14:paraId="1252B94A" w14:textId="77777777" w:rsidR="00D65BF9" w:rsidRPr="00D65BF9" w:rsidRDefault="00D65BF9" w:rsidP="00D65BF9">
      <w:pPr>
        <w:spacing w:after="200"/>
        <w:jc w:val="both"/>
      </w:pPr>
      <w:r w:rsidRPr="00D65BF9">
        <w:t>Npr.:</w:t>
      </w:r>
    </w:p>
    <w:p w14:paraId="0A9B0DF9" w14:textId="77777777" w:rsidR="00D65BF9" w:rsidRPr="00D65BF9" w:rsidRDefault="00D65BF9" w:rsidP="00D65BF9">
      <w:pPr>
        <w:widowControl/>
        <w:numPr>
          <w:ilvl w:val="0"/>
          <w:numId w:val="53"/>
        </w:numPr>
        <w:autoSpaceDE/>
        <w:autoSpaceDN/>
        <w:adjustRightInd/>
        <w:spacing w:after="200"/>
        <w:jc w:val="both"/>
      </w:pPr>
      <w:r w:rsidRPr="00D65BF9">
        <w:t>Podatki se hranijo v varovanih sistemskih prostorih na sedežu podjetja oziroma v varovanih sistemskih prostorih na rezervni lokaciji</w:t>
      </w:r>
    </w:p>
    <w:p w14:paraId="7973C4DF" w14:textId="77777777" w:rsidR="00D65BF9" w:rsidRPr="00D65BF9" w:rsidRDefault="00D65BF9" w:rsidP="00D65BF9">
      <w:pPr>
        <w:spacing w:after="200"/>
        <w:jc w:val="both"/>
      </w:pPr>
      <w:r w:rsidRPr="00D65BF9">
        <w:rPr>
          <w:u w:val="single"/>
        </w:rPr>
        <w:t>UKREPI ZA VARNOST PROSTOROV, OPREME IN SISITEMSKE PROGRAMSKE OPREME ZA OBDELAVO OSEBNIH PODATKOV</w:t>
      </w:r>
      <w:r w:rsidRPr="00D65BF9">
        <w:t>:</w:t>
      </w:r>
    </w:p>
    <w:p w14:paraId="6954A0C9" w14:textId="77777777" w:rsidR="00D65BF9" w:rsidRPr="00D65BF9" w:rsidRDefault="00D65BF9" w:rsidP="00D65BF9">
      <w:pPr>
        <w:spacing w:after="200"/>
        <w:jc w:val="both"/>
      </w:pPr>
      <w:r w:rsidRPr="00D65BF9">
        <w:t xml:space="preserve">Npr.: </w:t>
      </w:r>
    </w:p>
    <w:p w14:paraId="6EA92FEF" w14:textId="77777777" w:rsidR="00D65BF9" w:rsidRPr="00D65BF9" w:rsidRDefault="00D65BF9" w:rsidP="00D65BF9">
      <w:pPr>
        <w:widowControl/>
        <w:numPr>
          <w:ilvl w:val="0"/>
          <w:numId w:val="53"/>
        </w:numPr>
        <w:autoSpaceDE/>
        <w:autoSpaceDN/>
        <w:adjustRightInd/>
        <w:spacing w:after="200"/>
        <w:jc w:val="both"/>
      </w:pPr>
      <w:r w:rsidRPr="00D65BF9">
        <w:t>dostop do sistemskih prostorov je omejen (alarmni sistem, zapiralni sistem s kodo, zavarovanje fizičnih dostopov v prostore, kartice s čipi, video nadzor)</w:t>
      </w:r>
    </w:p>
    <w:p w14:paraId="6BA0D9C2" w14:textId="77777777" w:rsidR="00D65BF9" w:rsidRPr="00D65BF9" w:rsidRDefault="00D65BF9" w:rsidP="00D65BF9">
      <w:pPr>
        <w:widowControl/>
        <w:numPr>
          <w:ilvl w:val="0"/>
          <w:numId w:val="53"/>
        </w:numPr>
        <w:autoSpaceDE/>
        <w:autoSpaceDN/>
        <w:adjustRightInd/>
        <w:spacing w:after="200"/>
        <w:jc w:val="both"/>
      </w:pPr>
      <w:r w:rsidRPr="00D65BF9">
        <w:t>nadzor dostopanja glede sistema za obdelovanje podatkov: dodelitev uporabniških pravic, dodelitev gesel</w:t>
      </w:r>
    </w:p>
    <w:p w14:paraId="14CEE416" w14:textId="77777777" w:rsidR="00D65BF9" w:rsidRPr="00D65BF9" w:rsidRDefault="00D65BF9" w:rsidP="00D65BF9">
      <w:pPr>
        <w:widowControl/>
        <w:numPr>
          <w:ilvl w:val="0"/>
          <w:numId w:val="53"/>
        </w:numPr>
        <w:autoSpaceDE/>
        <w:autoSpaceDN/>
        <w:adjustRightInd/>
        <w:spacing w:after="200"/>
        <w:jc w:val="both"/>
      </w:pPr>
      <w:r w:rsidRPr="00D65BF9">
        <w:t>uporaba požarnega zidu, redno posodabljanje protivirusne zaščite</w:t>
      </w:r>
    </w:p>
    <w:p w14:paraId="6010D62A" w14:textId="77777777" w:rsidR="00D65BF9" w:rsidRPr="00D65BF9" w:rsidRDefault="00D65BF9" w:rsidP="00D65BF9">
      <w:pPr>
        <w:widowControl/>
        <w:numPr>
          <w:ilvl w:val="0"/>
          <w:numId w:val="48"/>
        </w:numPr>
        <w:suppressAutoHyphens/>
        <w:autoSpaceDE/>
        <w:autoSpaceDN/>
        <w:adjustRightInd/>
        <w:jc w:val="both"/>
      </w:pPr>
      <w:r w:rsidRPr="00D65BF9">
        <w:t xml:space="preserve">V delovnem času je prostor varovan s prisotnostjo zaposlenih. Izvaja se videonadzor vstopa v poslovne prostore. Izvaja se 24-urno tehnično varovanje. </w:t>
      </w:r>
    </w:p>
    <w:p w14:paraId="00F4EF9D" w14:textId="77777777" w:rsidR="00D65BF9" w:rsidRPr="00D65BF9" w:rsidRDefault="00D65BF9" w:rsidP="00D65BF9">
      <w:pPr>
        <w:jc w:val="both"/>
      </w:pPr>
    </w:p>
    <w:p w14:paraId="4F991228" w14:textId="77777777" w:rsidR="00D65BF9" w:rsidRPr="00D65BF9" w:rsidRDefault="00D65BF9" w:rsidP="00D65BF9">
      <w:pPr>
        <w:widowControl/>
        <w:numPr>
          <w:ilvl w:val="0"/>
          <w:numId w:val="48"/>
        </w:numPr>
        <w:suppressAutoHyphens/>
        <w:autoSpaceDE/>
        <w:autoSpaceDN/>
        <w:adjustRightInd/>
        <w:jc w:val="both"/>
      </w:pPr>
      <w:r w:rsidRPr="00D65BF9">
        <w:t xml:space="preserve">V delovnem času je prostor varovan s prisotnostjo zaposlenih. Izvaja se videonadzor vstopa v poslovne prostore. Vstop imajo le pooblaščene osebe obdelovalca z </w:t>
      </w:r>
      <w:proofErr w:type="spellStart"/>
      <w:r w:rsidRPr="00D65BF9">
        <w:t>nfc</w:t>
      </w:r>
      <w:proofErr w:type="spellEnd"/>
      <w:r w:rsidRPr="00D65BF9">
        <w:t xml:space="preserve"> ključkom, pisarne so pod alarmnim sistemom.</w:t>
      </w:r>
    </w:p>
    <w:p w14:paraId="3E5A643F" w14:textId="77777777" w:rsidR="00D65BF9" w:rsidRPr="00D65BF9" w:rsidRDefault="00D65BF9" w:rsidP="00D65BF9">
      <w:pPr>
        <w:spacing w:after="200"/>
        <w:jc w:val="both"/>
      </w:pPr>
    </w:p>
    <w:p w14:paraId="2CC4906A" w14:textId="77777777" w:rsidR="00D65BF9" w:rsidRPr="00D65BF9" w:rsidRDefault="00D65BF9" w:rsidP="00D65BF9">
      <w:pPr>
        <w:spacing w:after="200"/>
        <w:jc w:val="both"/>
      </w:pPr>
      <w:r w:rsidRPr="00D65BF9">
        <w:rPr>
          <w:u w:val="single"/>
        </w:rPr>
        <w:t>UKREPI ZA UPORABO ODDALJENEGA DOSTOPA/DELA OD DOMA</w:t>
      </w:r>
      <w:r w:rsidRPr="00D65BF9">
        <w:t>:,</w:t>
      </w:r>
    </w:p>
    <w:p w14:paraId="0BE50FF2" w14:textId="77777777" w:rsidR="00D65BF9" w:rsidRPr="00D65BF9" w:rsidRDefault="00D65BF9" w:rsidP="00D65BF9">
      <w:pPr>
        <w:spacing w:after="200"/>
        <w:jc w:val="both"/>
      </w:pPr>
      <w:r w:rsidRPr="00D65BF9">
        <w:t xml:space="preserve">Npr.: </w:t>
      </w:r>
    </w:p>
    <w:p w14:paraId="6DA17DCB" w14:textId="77777777" w:rsidR="00D65BF9" w:rsidRPr="00D65BF9" w:rsidRDefault="00D65BF9" w:rsidP="00D65BF9">
      <w:pPr>
        <w:widowControl/>
        <w:numPr>
          <w:ilvl w:val="0"/>
          <w:numId w:val="48"/>
        </w:numPr>
        <w:suppressAutoHyphens/>
        <w:autoSpaceDE/>
        <w:autoSpaceDN/>
        <w:adjustRightInd/>
        <w:jc w:val="both"/>
      </w:pPr>
      <w:r w:rsidRPr="00D65BF9">
        <w:t xml:space="preserve">Za oddaljen dostop se uporablja službena oprema ter varna VPN komunikacijska povezava.  </w:t>
      </w:r>
    </w:p>
    <w:p w14:paraId="6763CE81" w14:textId="77777777" w:rsidR="00D65BF9" w:rsidRPr="00D65BF9" w:rsidRDefault="00D65BF9" w:rsidP="00D65BF9">
      <w:pPr>
        <w:jc w:val="both"/>
      </w:pPr>
    </w:p>
    <w:p w14:paraId="7AF60B25" w14:textId="77777777" w:rsidR="00D65BF9" w:rsidRPr="00D65BF9" w:rsidRDefault="00D65BF9" w:rsidP="00D65BF9">
      <w:pPr>
        <w:spacing w:after="200"/>
        <w:jc w:val="both"/>
      </w:pPr>
      <w:r w:rsidRPr="00D65BF9">
        <w:rPr>
          <w:u w:val="single"/>
        </w:rPr>
        <w:t>UKREPI ZA SLEDLJIVOST OBDELAVE</w:t>
      </w:r>
      <w:r w:rsidRPr="00D65BF9">
        <w:t>:</w:t>
      </w:r>
    </w:p>
    <w:p w14:paraId="4C1673F1" w14:textId="77777777" w:rsidR="00D65BF9" w:rsidRPr="00D65BF9" w:rsidRDefault="00D65BF9" w:rsidP="00D65BF9">
      <w:pPr>
        <w:spacing w:after="200"/>
        <w:jc w:val="both"/>
      </w:pPr>
      <w:r w:rsidRPr="00D65BF9">
        <w:t xml:space="preserve">Npr.: </w:t>
      </w:r>
    </w:p>
    <w:p w14:paraId="146AB4CD" w14:textId="77777777" w:rsidR="00D65BF9" w:rsidRPr="00D65BF9" w:rsidRDefault="00D65BF9" w:rsidP="00D65BF9">
      <w:pPr>
        <w:spacing w:after="200"/>
        <w:jc w:val="both"/>
      </w:pPr>
      <w:r w:rsidRPr="00D65BF9">
        <w:t>- Notranja sledljivost obdelovanja osebnih podatkov, ki omogoča poznejše ugotavljanje, kdaj so bili posamezni osebni podatki obdelani in kdo je to storil.</w:t>
      </w:r>
    </w:p>
    <w:p w14:paraId="5CA6E48D" w14:textId="77777777" w:rsidR="00D65BF9" w:rsidRPr="00D65BF9" w:rsidRDefault="00D65BF9" w:rsidP="00D65BF9">
      <w:pPr>
        <w:spacing w:after="200"/>
        <w:jc w:val="both"/>
      </w:pPr>
      <w:r w:rsidRPr="00D65BF9">
        <w:rPr>
          <w:b/>
          <w:bCs/>
        </w:rPr>
        <w:t>C.3 Pomoč upravljavcu</w:t>
      </w:r>
    </w:p>
    <w:p w14:paraId="099AEB63" w14:textId="77777777" w:rsidR="00D65BF9" w:rsidRPr="00D65BF9" w:rsidRDefault="00D65BF9" w:rsidP="00D65BF9">
      <w:pPr>
        <w:spacing w:after="200"/>
        <w:jc w:val="both"/>
      </w:pPr>
      <w:r w:rsidRPr="00D65BF9">
        <w:t>Obdelovalec bo v obsegu pomoči, kot je opredeljena spodaj, kolikor je mogoče pomagal upravljavcu skladno z določbami te pogodbe z uveljavitvijo naslednjih tehničnih in organizacijskih ukrepov:</w:t>
      </w:r>
    </w:p>
    <w:p w14:paraId="1744F99A" w14:textId="77777777" w:rsidR="00D65BF9" w:rsidRPr="00D65BF9" w:rsidRDefault="00D65BF9" w:rsidP="00D65BF9">
      <w:pPr>
        <w:spacing w:after="200"/>
        <w:jc w:val="both"/>
        <w:rPr>
          <w:u w:val="single"/>
        </w:rPr>
      </w:pPr>
      <w:r w:rsidRPr="00D65BF9">
        <w:rPr>
          <w:u w:val="single"/>
        </w:rPr>
        <w:t>SPECIFIČNI TEHNIČNI IN ORGANIZACIJSKI UKREPI, KI JIH BO IZVAJAL OBDELOVALEC ZA ZAGOTAVLJANJE POMOČI UPRAVLJAVCU:</w:t>
      </w:r>
    </w:p>
    <w:p w14:paraId="4C284B1B" w14:textId="77777777" w:rsidR="00D65BF9" w:rsidRPr="00D65BF9" w:rsidRDefault="00D65BF9" w:rsidP="00D65BF9">
      <w:pPr>
        <w:spacing w:after="200"/>
        <w:jc w:val="both"/>
      </w:pPr>
      <w:r w:rsidRPr="00D65BF9">
        <w:lastRenderedPageBreak/>
        <w:t>/</w:t>
      </w:r>
    </w:p>
    <w:p w14:paraId="40D6338F" w14:textId="77777777" w:rsidR="00D65BF9" w:rsidRPr="00D65BF9" w:rsidRDefault="00D65BF9" w:rsidP="00D65BF9">
      <w:pPr>
        <w:spacing w:after="200"/>
        <w:jc w:val="both"/>
        <w:rPr>
          <w:u w:val="single"/>
        </w:rPr>
      </w:pPr>
      <w:r w:rsidRPr="00D65BF9">
        <w:rPr>
          <w:u w:val="single"/>
        </w:rPr>
        <w:t>VSEBINA OBVESTILA O KRŠITVI VARNOSTI OSEBNIH PODATKOV, KI GA BO ZAGOTOVIL OBDELOVALEC:</w:t>
      </w:r>
    </w:p>
    <w:p w14:paraId="7484CC3D" w14:textId="77777777" w:rsidR="00D65BF9" w:rsidRPr="00D65BF9" w:rsidRDefault="00D65BF9" w:rsidP="00D65BF9">
      <w:pPr>
        <w:widowControl/>
        <w:numPr>
          <w:ilvl w:val="0"/>
          <w:numId w:val="49"/>
        </w:numPr>
        <w:autoSpaceDE/>
        <w:autoSpaceDN/>
        <w:adjustRightInd/>
        <w:jc w:val="both"/>
      </w:pPr>
      <w:r w:rsidRPr="00D65BF9">
        <w:t>opis vrste kršitve varstva osebnih podatkov, po možnosti tudi kategorije in približno število zadevnih posameznikov, na katere se nanašajo osebni podatki, ter vrste in približno število zadevnih evidenc osebnih podatkov;</w:t>
      </w:r>
    </w:p>
    <w:p w14:paraId="259C3174" w14:textId="77777777" w:rsidR="00D65BF9" w:rsidRPr="00D65BF9" w:rsidRDefault="00D65BF9" w:rsidP="00D65BF9">
      <w:pPr>
        <w:widowControl/>
        <w:numPr>
          <w:ilvl w:val="0"/>
          <w:numId w:val="49"/>
        </w:numPr>
        <w:autoSpaceDE/>
        <w:autoSpaceDN/>
        <w:adjustRightInd/>
        <w:jc w:val="both"/>
      </w:pPr>
      <w:r w:rsidRPr="00D65BF9">
        <w:t>sporočilo o imenu in kontaktnih podatkih pooblaščene osebe za varstvo podatkov ali druge kontaktne točke, pri kateri je mogoče pridobiti več informacij;</w:t>
      </w:r>
    </w:p>
    <w:p w14:paraId="7421FB31" w14:textId="77777777" w:rsidR="00D65BF9" w:rsidRPr="00D65BF9" w:rsidRDefault="00D65BF9" w:rsidP="00D65BF9">
      <w:pPr>
        <w:widowControl/>
        <w:numPr>
          <w:ilvl w:val="0"/>
          <w:numId w:val="49"/>
        </w:numPr>
        <w:autoSpaceDE/>
        <w:autoSpaceDN/>
        <w:adjustRightInd/>
        <w:jc w:val="both"/>
      </w:pPr>
      <w:r w:rsidRPr="00D65BF9">
        <w:t>opis verjetnih posledic kršitve varstva osebnih podatkov;</w:t>
      </w:r>
    </w:p>
    <w:p w14:paraId="56AE6EA6" w14:textId="77777777" w:rsidR="00D65BF9" w:rsidRPr="00D65BF9" w:rsidRDefault="00D65BF9" w:rsidP="00D65BF9">
      <w:pPr>
        <w:widowControl/>
        <w:numPr>
          <w:ilvl w:val="0"/>
          <w:numId w:val="49"/>
        </w:numPr>
        <w:autoSpaceDE/>
        <w:autoSpaceDN/>
        <w:adjustRightInd/>
        <w:jc w:val="both"/>
      </w:pPr>
      <w:r w:rsidRPr="00D65BF9">
        <w:t>opis ukrepov, ki jih obdelovalec sprejme ali katerih sprejetje predlaga za obravnavanje kršitve varstva osebnih podatkov, pa tudi ukrepov za ublažitev morebitnih škodljivih učinkov kršitve, če je to ustrezno.</w:t>
      </w:r>
    </w:p>
    <w:p w14:paraId="7CD7CD36" w14:textId="77777777" w:rsidR="00D65BF9" w:rsidRPr="00D65BF9" w:rsidRDefault="00D65BF9" w:rsidP="00D65BF9">
      <w:pPr>
        <w:spacing w:after="200"/>
        <w:jc w:val="both"/>
      </w:pPr>
    </w:p>
    <w:p w14:paraId="7DE89AEE" w14:textId="77777777" w:rsidR="00D65BF9" w:rsidRPr="00D65BF9" w:rsidRDefault="00D65BF9" w:rsidP="00D65BF9">
      <w:pPr>
        <w:spacing w:after="200"/>
        <w:jc w:val="both"/>
      </w:pPr>
      <w:r w:rsidRPr="00D65BF9">
        <w:rPr>
          <w:u w:val="single"/>
        </w:rPr>
        <w:t>POSTOPEK, KI GA MORA UPOŠTEVATI OBDELOVALEC PRI NUDENJU POMOČI UPRAVLJAVCU PRI IZPOLNJEVANJU OBVEZNOSTI UPRAVLJAVCA GLEDE OBVEŠČANJA POSAMEZNIKOV O KRŠITVAH VARNOSTI OSEBNIH PODATKOV</w:t>
      </w:r>
      <w:r w:rsidRPr="00D65BF9">
        <w:t>:</w:t>
      </w:r>
    </w:p>
    <w:p w14:paraId="5F8CA8A6" w14:textId="77777777" w:rsidR="00D65BF9" w:rsidRPr="00D65BF9" w:rsidRDefault="00D65BF9" w:rsidP="00D65BF9">
      <w:pPr>
        <w:spacing w:after="200"/>
        <w:jc w:val="both"/>
      </w:pPr>
      <w:r w:rsidRPr="00D65BF9">
        <w:t xml:space="preserve">Obdelovalec lahko izdela seznam posameznikov in njihovih naslovov, na katere se nanaša morebitna kršitev ter ga posredovati upravljavcu. </w:t>
      </w:r>
    </w:p>
    <w:p w14:paraId="322EE2D0" w14:textId="77777777" w:rsidR="00D65BF9" w:rsidRPr="00D65BF9" w:rsidRDefault="00D65BF9" w:rsidP="00D65BF9">
      <w:pPr>
        <w:spacing w:after="200"/>
        <w:jc w:val="both"/>
      </w:pPr>
      <w:r w:rsidRPr="00D65BF9">
        <w:rPr>
          <w:u w:val="single"/>
        </w:rPr>
        <w:t>POSTOPEK, KI GA MORA UPOŠTEVATI OBDELOVALEC PRI NUDENJU POMOČI PRI IZPOLNJEVANJU OBVEZNOSTI UPRAVLJAVCA GLEDE IZVAJANJA OCEN UČINKOV V ZVEZI Z VARSTVOM PODATKOV IN MOREBITNEGA PREDHODNEGA POSVETOVANJA Z NADZORNIM ORGANOM</w:t>
      </w:r>
      <w:r w:rsidRPr="00D65BF9">
        <w:t>:</w:t>
      </w:r>
    </w:p>
    <w:p w14:paraId="4BC01EBA" w14:textId="77777777" w:rsidR="00D65BF9" w:rsidRPr="00D65BF9" w:rsidRDefault="00D65BF9" w:rsidP="00D65BF9">
      <w:pPr>
        <w:spacing w:after="200"/>
        <w:jc w:val="both"/>
      </w:pPr>
      <w:r w:rsidRPr="00D65BF9">
        <w:t>Obdelovalec bo, upoštevaje naravo obdelave podatkov in informacije, ki so na voljo obdelovalcu, upravljavcu pomagal pri izpolnjevanju obveznosti glede obveznosti upravljavca, da pred obdelavo opravi 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2467A541" w14:textId="77777777" w:rsidR="00D65BF9" w:rsidRPr="00D65BF9" w:rsidRDefault="00D65BF9" w:rsidP="00D65BF9">
      <w:pPr>
        <w:spacing w:after="200"/>
        <w:jc w:val="both"/>
      </w:pPr>
      <w:r w:rsidRPr="00D65BF9">
        <w:rPr>
          <w:b/>
          <w:bCs/>
        </w:rPr>
        <w:t xml:space="preserve">C.4 Roki hrambe podatkov/postopki izbrisa podatkov </w:t>
      </w:r>
    </w:p>
    <w:p w14:paraId="373B86BB" w14:textId="77777777" w:rsidR="00D65BF9" w:rsidRPr="00D65BF9" w:rsidRDefault="00D65BF9" w:rsidP="00D65BF9">
      <w:pPr>
        <w:spacing w:after="200"/>
        <w:jc w:val="both"/>
      </w:pPr>
      <w:r w:rsidRPr="00D65BF9">
        <w:t xml:space="preserve">V poštev pride rok hrambe glede na trajanje pogodbe, kot izhaja iz 37. člena te pogodbe v zvezi s 43. členom . </w:t>
      </w:r>
    </w:p>
    <w:p w14:paraId="01AC7ECB" w14:textId="77777777" w:rsidR="00D65BF9" w:rsidRPr="00D65BF9" w:rsidRDefault="00D65BF9" w:rsidP="00D65BF9">
      <w:pPr>
        <w:spacing w:after="200"/>
        <w:jc w:val="both"/>
      </w:pPr>
      <w:r w:rsidRPr="00D65BF9">
        <w:rPr>
          <w:b/>
          <w:bCs/>
        </w:rPr>
        <w:t>C.5 Lokacija obdelave podatkov</w:t>
      </w:r>
    </w:p>
    <w:p w14:paraId="5188D077" w14:textId="77777777" w:rsidR="00D65BF9" w:rsidRPr="00D65BF9" w:rsidRDefault="00D65BF9" w:rsidP="00D65BF9">
      <w:pPr>
        <w:spacing w:after="200"/>
        <w:jc w:val="both"/>
      </w:pPr>
      <w:r w:rsidRPr="00D65BF9">
        <w:t>Obdelava osebnih podatkov skladno z dogovorom/s pogodbo ne sme potekati na drugih lokacijah, razen naslednjih brez predhodne pisne odobritve upravljavca:</w:t>
      </w:r>
    </w:p>
    <w:p w14:paraId="08B25135" w14:textId="77777777" w:rsidR="00D65BF9" w:rsidRPr="00D65BF9" w:rsidRDefault="00D65BF9" w:rsidP="00D65BF9">
      <w:pPr>
        <w:spacing w:after="200"/>
        <w:ind w:left="720"/>
        <w:contextualSpacing/>
        <w:jc w:val="both"/>
      </w:pPr>
    </w:p>
    <w:p w14:paraId="3BE21EEB" w14:textId="77777777" w:rsidR="00D65BF9" w:rsidRPr="00D65BF9" w:rsidRDefault="00D65BF9" w:rsidP="00D65BF9">
      <w:pPr>
        <w:spacing w:after="200"/>
        <w:jc w:val="both"/>
      </w:pPr>
      <w:r w:rsidRPr="00D65BF9">
        <w:rPr>
          <w:b/>
          <w:bCs/>
        </w:rPr>
        <w:t xml:space="preserve">C.6 Navodilo glede prenosa osebnih podatkov v tretje države </w:t>
      </w:r>
    </w:p>
    <w:p w14:paraId="6CC8EDD7" w14:textId="77777777" w:rsidR="00D65BF9" w:rsidRPr="00D65BF9" w:rsidRDefault="00D65BF9" w:rsidP="00D65BF9">
      <w:pPr>
        <w:spacing w:after="200"/>
        <w:jc w:val="both"/>
      </w:pPr>
      <w:r w:rsidRPr="00D65BF9">
        <w:t xml:space="preserve">V konkretnem primeru se podatki ne prenašajo v tretje države v smislu obdelave osebnih podatkov. </w:t>
      </w:r>
    </w:p>
    <w:p w14:paraId="73595474" w14:textId="77777777" w:rsidR="00D65BF9" w:rsidRPr="00D65BF9" w:rsidRDefault="00D65BF9" w:rsidP="00D65BF9">
      <w:pPr>
        <w:spacing w:after="200"/>
        <w:jc w:val="both"/>
      </w:pPr>
      <w:r w:rsidRPr="00D65BF9">
        <w:rPr>
          <w:b/>
          <w:bCs/>
        </w:rPr>
        <w:t>C.7 Postopki izvajanja pregledov s strani upravljavca, vključno z izvajanjem pregledov, nad obdelavami osebnih podatkov pri obdelovalcu</w:t>
      </w:r>
    </w:p>
    <w:p w14:paraId="4509D004" w14:textId="77777777" w:rsidR="00D65BF9" w:rsidRPr="00D65BF9" w:rsidRDefault="00D65BF9" w:rsidP="00D65BF9">
      <w:pPr>
        <w:spacing w:after="200"/>
        <w:jc w:val="both"/>
      </w:pPr>
      <w:r w:rsidRPr="00D65BF9">
        <w:t>Upravljavec lahko kadarkoli izvede pregled pri obdelovalcu, kadar ocenjuje, da je to potrebno. Pregled se napove 14 dni prej. Stroške upravljavca, če je ustrezno, ki se nanašajo na fizični pregled obdelovalca, nosi upravljavec. Obdelovalec je ne glede na navedeno zavezan zagotoviti ustrezne resurse (predvsem časovne), ki so potrebni za izvedbo pregleda s strani upravljavca.</w:t>
      </w:r>
    </w:p>
    <w:p w14:paraId="247DF642" w14:textId="77777777" w:rsidR="00D65BF9" w:rsidRPr="00D65BF9" w:rsidRDefault="00D65BF9" w:rsidP="00D65BF9">
      <w:pPr>
        <w:spacing w:after="200"/>
        <w:jc w:val="both"/>
      </w:pPr>
      <w:r w:rsidRPr="00D65BF9">
        <w:rPr>
          <w:b/>
          <w:bCs/>
        </w:rPr>
        <w:t>C.8 Če je ustrezno: Postopki izvajanja revizij s stani upravljavca, vključno z izvajanjem pregledov, nad obdelavami osebnih podatkov pri pod-izvajalcu oziroma pod-obdelovalcu</w:t>
      </w:r>
    </w:p>
    <w:p w14:paraId="61E55296" w14:textId="5C28A317" w:rsidR="00D65BF9" w:rsidRPr="00510C52" w:rsidRDefault="00D65BF9" w:rsidP="00933AA4">
      <w:pPr>
        <w:spacing w:after="200"/>
        <w:jc w:val="both"/>
        <w:rPr>
          <w:rFonts w:cs="Arial"/>
        </w:rPr>
      </w:pPr>
      <w:r w:rsidRPr="00D65BF9">
        <w:t>Naloge nadzora pod-izvajalca oziroma pod-obdelovalca zagotavlja obdelovalec na svoje stroške.</w:t>
      </w:r>
    </w:p>
    <w:sectPr w:rsidR="00D65BF9" w:rsidRPr="00510C52">
      <w:footerReference w:type="default" r:id="rId14"/>
      <w:headerReference w:type="first" r:id="rId15"/>
      <w:pgSz w:w="11906" w:h="16838" w:code="9"/>
      <w:pgMar w:top="1418" w:right="1418"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67FE5" w14:textId="77777777" w:rsidR="00D67B4D" w:rsidRDefault="00D67B4D">
      <w:r>
        <w:separator/>
      </w:r>
    </w:p>
  </w:endnote>
  <w:endnote w:type="continuationSeparator" w:id="0">
    <w:p w14:paraId="78EE1F9A" w14:textId="77777777" w:rsidR="00D67B4D" w:rsidRDefault="00D67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C4099" w14:textId="6A9CD073" w:rsidR="00D67B4D" w:rsidRDefault="00D67B4D">
    <w:pPr>
      <w:pStyle w:val="Noga"/>
      <w:pBdr>
        <w:top w:val="single" w:sz="6" w:space="1" w:color="auto"/>
      </w:pBdr>
      <w:rPr>
        <w:rFonts w:cs="Arial"/>
        <w:sz w:val="16"/>
        <w:szCs w:val="16"/>
      </w:rPr>
    </w:pPr>
    <w:r>
      <w:rPr>
        <w:rFonts w:cs="Arial"/>
        <w:sz w:val="16"/>
        <w:szCs w:val="16"/>
      </w:rPr>
      <w:t>OD</w:t>
    </w:r>
    <w:r w:rsidR="0076783A">
      <w:rPr>
        <w:rFonts w:cs="Arial"/>
        <w:sz w:val="16"/>
        <w:szCs w:val="16"/>
      </w:rPr>
      <w:t>GES</w:t>
    </w:r>
    <w:r>
      <w:rPr>
        <w:rFonts w:cs="Arial"/>
        <w:sz w:val="16"/>
        <w:szCs w:val="16"/>
      </w:rPr>
      <w:t>-</w:t>
    </w:r>
    <w:r w:rsidR="0076783A">
      <w:rPr>
        <w:rFonts w:cs="Arial"/>
        <w:sz w:val="16"/>
        <w:szCs w:val="16"/>
      </w:rPr>
      <w:t>33</w:t>
    </w:r>
    <w:r>
      <w:rPr>
        <w:rFonts w:cs="Arial"/>
        <w:sz w:val="16"/>
        <w:szCs w:val="16"/>
      </w:rPr>
      <w:t>/20</w:t>
    </w:r>
    <w:r w:rsidR="00995364">
      <w:rPr>
        <w:rFonts w:cs="Arial"/>
        <w:sz w:val="16"/>
        <w:szCs w:val="16"/>
      </w:rPr>
      <w:t>22</w:t>
    </w:r>
    <w:r>
      <w:rPr>
        <w:rFonts w:cs="Arial"/>
        <w:sz w:val="16"/>
        <w:szCs w:val="16"/>
      </w:rPr>
      <w:tab/>
    </w:r>
    <w:r>
      <w:rPr>
        <w:rFonts w:cs="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6E3B9" w14:textId="77777777" w:rsidR="00D67B4D" w:rsidRDefault="00D67B4D">
      <w:r>
        <w:separator/>
      </w:r>
    </w:p>
  </w:footnote>
  <w:footnote w:type="continuationSeparator" w:id="0">
    <w:p w14:paraId="3D211A8F" w14:textId="77777777" w:rsidR="00D67B4D" w:rsidRDefault="00D67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25E54" w14:textId="77777777" w:rsidR="00D67B4D" w:rsidRDefault="00D67B4D" w:rsidP="00BD674A">
    <w:pPr>
      <w:pStyle w:val="Glava"/>
      <w:pBdr>
        <w:bottom w:val="single" w:sz="4" w:space="1" w:color="auto"/>
      </w:pBdr>
      <w:tabs>
        <w:tab w:val="clear" w:pos="4536"/>
        <w:tab w:val="clear" w:pos="9072"/>
        <w:tab w:val="left" w:pos="8300"/>
      </w:tabs>
      <w:rPr>
        <w:sz w:val="18"/>
      </w:rPr>
    </w:pPr>
    <w:r>
      <w:rPr>
        <w:sz w:val="18"/>
      </w:rPr>
      <w:t>Osnutek pogodbe</w:t>
    </w:r>
    <w:r>
      <w:rPr>
        <w:sz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92287F2A"/>
    <w:name w:val="WW8Num8"/>
    <w:lvl w:ilvl="0">
      <w:numFmt w:val="bullet"/>
      <w:lvlText w:val="-"/>
      <w:lvlJc w:val="left"/>
      <w:pPr>
        <w:tabs>
          <w:tab w:val="num" w:pos="0"/>
        </w:tabs>
        <w:ind w:left="720" w:hanging="360"/>
      </w:pPr>
      <w:rPr>
        <w:rFonts w:ascii="Calibri" w:hAnsi="Calibri" w:cs="Arial" w:hint="default"/>
        <w:sz w:val="20"/>
        <w:szCs w:val="20"/>
      </w:rPr>
    </w:lvl>
    <w:lvl w:ilvl="1">
      <w:start w:val="2"/>
      <w:numFmt w:val="bullet"/>
      <w:lvlText w:val="-"/>
      <w:lvlJc w:val="left"/>
      <w:pPr>
        <w:tabs>
          <w:tab w:val="num" w:pos="0"/>
        </w:tabs>
        <w:ind w:left="1440" w:hanging="360"/>
      </w:pPr>
      <w:rPr>
        <w:rFonts w:ascii="Times New Roman" w:hAnsi="Times New Roman" w:cs="Times New Roman" w:hint="default"/>
        <w:b/>
        <w:sz w:val="20"/>
        <w:szCs w:val="20"/>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16370C1"/>
    <w:multiLevelType w:val="hybridMultilevel"/>
    <w:tmpl w:val="BD4220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0827C9"/>
    <w:multiLevelType w:val="hybridMultilevel"/>
    <w:tmpl w:val="9732E0FE"/>
    <w:lvl w:ilvl="0" w:tplc="E9C48E6E">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2CB5D6D"/>
    <w:multiLevelType w:val="hybridMultilevel"/>
    <w:tmpl w:val="DE60846E"/>
    <w:lvl w:ilvl="0" w:tplc="FFFFFFFF">
      <w:start w:val="1"/>
      <w:numFmt w:val="decimal"/>
      <w:lvlText w:val="%1."/>
      <w:lvlJc w:val="left"/>
      <w:pPr>
        <w:ind w:left="720" w:hanging="360"/>
      </w:pPr>
      <w:rPr>
        <w:rFonts w:cs="Times New Roman" w:hint="default"/>
        <w:b w:val="0"/>
        <w:i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 w15:restartNumberingAfterBreak="0">
    <w:nsid w:val="0580368D"/>
    <w:multiLevelType w:val="hybridMultilevel"/>
    <w:tmpl w:val="07E094F0"/>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E02F00"/>
    <w:multiLevelType w:val="hybridMultilevel"/>
    <w:tmpl w:val="1F568E12"/>
    <w:lvl w:ilvl="0" w:tplc="FFFFFFFF">
      <w:start w:val="1"/>
      <w:numFmt w:val="decimal"/>
      <w:lvlText w:val="%1."/>
      <w:lvlJc w:val="left"/>
      <w:pPr>
        <w:ind w:left="720" w:hanging="360"/>
      </w:pPr>
      <w:rPr>
        <w:rFonts w:cs="Times New Roman" w:hint="default"/>
        <w:b w:val="0"/>
        <w:i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 w15:restartNumberingAfterBreak="0">
    <w:nsid w:val="10912B69"/>
    <w:multiLevelType w:val="hybridMultilevel"/>
    <w:tmpl w:val="20722806"/>
    <w:lvl w:ilvl="0" w:tplc="FFFFFFFF">
      <w:start w:val="1"/>
      <w:numFmt w:val="decimal"/>
      <w:lvlText w:val="%1."/>
      <w:lvlJc w:val="left"/>
      <w:pPr>
        <w:ind w:left="720" w:hanging="360"/>
      </w:pPr>
      <w:rPr>
        <w:rFonts w:cs="Times New Roman" w:hint="default"/>
        <w:b w:val="0"/>
        <w:i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B377FE"/>
    <w:multiLevelType w:val="hybridMultilevel"/>
    <w:tmpl w:val="A6D0130A"/>
    <w:lvl w:ilvl="0" w:tplc="96A48F98">
      <w:start w:val="1"/>
      <w:numFmt w:val="decimal"/>
      <w:lvlText w:val="%1."/>
      <w:lvlJc w:val="left"/>
      <w:pPr>
        <w:ind w:left="720" w:hanging="360"/>
      </w:pPr>
      <w:rPr>
        <w:rFonts w:cs="Times New Roman" w:hint="default"/>
        <w:b w:val="0"/>
        <w:i w:val="0"/>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15:restartNumberingAfterBreak="0">
    <w:nsid w:val="170B2C71"/>
    <w:multiLevelType w:val="hybridMultilevel"/>
    <w:tmpl w:val="F40870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320537"/>
    <w:multiLevelType w:val="hybridMultilevel"/>
    <w:tmpl w:val="5B3EC2F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D3597A"/>
    <w:multiLevelType w:val="hybridMultilevel"/>
    <w:tmpl w:val="CBB4398E"/>
    <w:lvl w:ilvl="0" w:tplc="BACEE5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351FA7"/>
    <w:multiLevelType w:val="hybridMultilevel"/>
    <w:tmpl w:val="F84AB744"/>
    <w:lvl w:ilvl="0" w:tplc="FFFFFFFF">
      <w:start w:val="1"/>
      <w:numFmt w:val="decimal"/>
      <w:lvlText w:val="%1."/>
      <w:lvlJc w:val="left"/>
      <w:pPr>
        <w:ind w:left="720" w:hanging="360"/>
      </w:pPr>
      <w:rPr>
        <w:rFonts w:cs="Times New Roman" w:hint="default"/>
        <w:b w:val="0"/>
        <w:i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4" w15:restartNumberingAfterBreak="0">
    <w:nsid w:val="1E195452"/>
    <w:multiLevelType w:val="hybridMultilevel"/>
    <w:tmpl w:val="12D83B3E"/>
    <w:lvl w:ilvl="0" w:tplc="BACEE5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13B18EA"/>
    <w:multiLevelType w:val="hybridMultilevel"/>
    <w:tmpl w:val="B02E43DC"/>
    <w:lvl w:ilvl="0" w:tplc="BE9637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5461E2F"/>
    <w:multiLevelType w:val="hybridMultilevel"/>
    <w:tmpl w:val="3222B2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CDA7323"/>
    <w:multiLevelType w:val="hybridMultilevel"/>
    <w:tmpl w:val="8E3033E6"/>
    <w:lvl w:ilvl="0" w:tplc="04240013">
      <w:start w:val="1"/>
      <w:numFmt w:val="upperRoman"/>
      <w:lvlText w:val="%1."/>
      <w:lvlJc w:val="right"/>
      <w:pPr>
        <w:ind w:left="324" w:hanging="360"/>
      </w:pPr>
    </w:lvl>
    <w:lvl w:ilvl="1" w:tplc="3506ACB2">
      <w:start w:val="1"/>
      <w:numFmt w:val="decimal"/>
      <w:lvlText w:val="%2."/>
      <w:lvlJc w:val="left"/>
      <w:pPr>
        <w:ind w:left="1044" w:hanging="360"/>
      </w:pPr>
      <w:rPr>
        <w:rFonts w:hint="default"/>
      </w:rPr>
    </w:lvl>
    <w:lvl w:ilvl="2" w:tplc="0424001B" w:tentative="1">
      <w:start w:val="1"/>
      <w:numFmt w:val="lowerRoman"/>
      <w:lvlText w:val="%3."/>
      <w:lvlJc w:val="right"/>
      <w:pPr>
        <w:ind w:left="1764" w:hanging="180"/>
      </w:pPr>
    </w:lvl>
    <w:lvl w:ilvl="3" w:tplc="0424000F" w:tentative="1">
      <w:start w:val="1"/>
      <w:numFmt w:val="decimal"/>
      <w:lvlText w:val="%4."/>
      <w:lvlJc w:val="left"/>
      <w:pPr>
        <w:ind w:left="2484" w:hanging="360"/>
      </w:pPr>
    </w:lvl>
    <w:lvl w:ilvl="4" w:tplc="04240019" w:tentative="1">
      <w:start w:val="1"/>
      <w:numFmt w:val="lowerLetter"/>
      <w:lvlText w:val="%5."/>
      <w:lvlJc w:val="left"/>
      <w:pPr>
        <w:ind w:left="3204" w:hanging="360"/>
      </w:pPr>
    </w:lvl>
    <w:lvl w:ilvl="5" w:tplc="0424001B" w:tentative="1">
      <w:start w:val="1"/>
      <w:numFmt w:val="lowerRoman"/>
      <w:lvlText w:val="%6."/>
      <w:lvlJc w:val="right"/>
      <w:pPr>
        <w:ind w:left="3924" w:hanging="180"/>
      </w:pPr>
    </w:lvl>
    <w:lvl w:ilvl="6" w:tplc="0424000F" w:tentative="1">
      <w:start w:val="1"/>
      <w:numFmt w:val="decimal"/>
      <w:lvlText w:val="%7."/>
      <w:lvlJc w:val="left"/>
      <w:pPr>
        <w:ind w:left="4644" w:hanging="360"/>
      </w:pPr>
    </w:lvl>
    <w:lvl w:ilvl="7" w:tplc="04240019" w:tentative="1">
      <w:start w:val="1"/>
      <w:numFmt w:val="lowerLetter"/>
      <w:lvlText w:val="%8."/>
      <w:lvlJc w:val="left"/>
      <w:pPr>
        <w:ind w:left="5364" w:hanging="360"/>
      </w:pPr>
    </w:lvl>
    <w:lvl w:ilvl="8" w:tplc="0424001B" w:tentative="1">
      <w:start w:val="1"/>
      <w:numFmt w:val="lowerRoman"/>
      <w:lvlText w:val="%9."/>
      <w:lvlJc w:val="right"/>
      <w:pPr>
        <w:ind w:left="6084" w:hanging="180"/>
      </w:pPr>
    </w:lvl>
  </w:abstractNum>
  <w:abstractNum w:abstractNumId="19" w15:restartNumberingAfterBreak="0">
    <w:nsid w:val="30ED3516"/>
    <w:multiLevelType w:val="hybridMultilevel"/>
    <w:tmpl w:val="760E8EF2"/>
    <w:lvl w:ilvl="0" w:tplc="B51C6CCE">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36120395"/>
    <w:multiLevelType w:val="hybridMultilevel"/>
    <w:tmpl w:val="9BF22326"/>
    <w:lvl w:ilvl="0" w:tplc="FFFFFFFF">
      <w:start w:val="1"/>
      <w:numFmt w:val="decimal"/>
      <w:lvlText w:val="%1."/>
      <w:lvlJc w:val="left"/>
      <w:pPr>
        <w:ind w:left="720" w:hanging="360"/>
      </w:pPr>
      <w:rPr>
        <w:rFonts w:cs="Times New Roman" w:hint="default"/>
        <w:b w:val="0"/>
        <w:i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1" w15:restartNumberingAfterBreak="0">
    <w:nsid w:val="39F63F12"/>
    <w:multiLevelType w:val="hybridMultilevel"/>
    <w:tmpl w:val="7CF2F23C"/>
    <w:lvl w:ilvl="0" w:tplc="FFFFFFFF">
      <w:start w:val="1"/>
      <w:numFmt w:val="decimal"/>
      <w:lvlText w:val="%1."/>
      <w:lvlJc w:val="left"/>
      <w:pPr>
        <w:ind w:left="720" w:hanging="360"/>
      </w:pPr>
      <w:rPr>
        <w:rFonts w:cs="Times New Roman" w:hint="default"/>
        <w:b w:val="0"/>
        <w:i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2" w15:restartNumberingAfterBreak="0">
    <w:nsid w:val="3A83783C"/>
    <w:multiLevelType w:val="hybridMultilevel"/>
    <w:tmpl w:val="BE7C1474"/>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FD10085"/>
    <w:multiLevelType w:val="hybridMultilevel"/>
    <w:tmpl w:val="8060649A"/>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4" w15:restartNumberingAfterBreak="0">
    <w:nsid w:val="45DA792B"/>
    <w:multiLevelType w:val="hybridMultilevel"/>
    <w:tmpl w:val="0AA0DD94"/>
    <w:lvl w:ilvl="0" w:tplc="FFFFFFFF">
      <w:start w:val="1"/>
      <w:numFmt w:val="decimal"/>
      <w:lvlText w:val="%1."/>
      <w:lvlJc w:val="left"/>
      <w:pPr>
        <w:ind w:left="720" w:hanging="360"/>
      </w:pPr>
      <w:rPr>
        <w:rFonts w:cs="Times New Roman" w:hint="default"/>
        <w:b w:val="0"/>
        <w:i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5" w15:restartNumberingAfterBreak="0">
    <w:nsid w:val="49F3463A"/>
    <w:multiLevelType w:val="hybridMultilevel"/>
    <w:tmpl w:val="C0B8ECF8"/>
    <w:lvl w:ilvl="0" w:tplc="FFFFFFFF">
      <w:start w:val="1"/>
      <w:numFmt w:val="decimal"/>
      <w:lvlText w:val="%1."/>
      <w:lvlJc w:val="left"/>
      <w:pPr>
        <w:ind w:left="720" w:hanging="360"/>
      </w:pPr>
      <w:rPr>
        <w:rFonts w:cs="Times New Roman" w:hint="default"/>
        <w:b w:val="0"/>
        <w:i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6" w15:restartNumberingAfterBreak="0">
    <w:nsid w:val="4A752BC4"/>
    <w:multiLevelType w:val="hybridMultilevel"/>
    <w:tmpl w:val="560EDC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7C2987"/>
    <w:multiLevelType w:val="hybridMultilevel"/>
    <w:tmpl w:val="D60C27AE"/>
    <w:lvl w:ilvl="0" w:tplc="8564DA06">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8" w15:restartNumberingAfterBreak="0">
    <w:nsid w:val="4AED1DCD"/>
    <w:multiLevelType w:val="hybridMultilevel"/>
    <w:tmpl w:val="128030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hint="default"/>
      </w:rPr>
    </w:lvl>
    <w:lvl w:ilvl="1" w:tplc="04240003" w:tentative="1">
      <w:start w:val="1"/>
      <w:numFmt w:val="bullet"/>
      <w:lvlText w:val="o"/>
      <w:lvlJc w:val="left"/>
      <w:pPr>
        <w:tabs>
          <w:tab w:val="num" w:pos="1156"/>
        </w:tabs>
        <w:ind w:left="1156" w:hanging="360"/>
      </w:pPr>
      <w:rPr>
        <w:rFonts w:ascii="Courier New" w:hAnsi="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30" w15:restartNumberingAfterBreak="0">
    <w:nsid w:val="4D087FB5"/>
    <w:multiLevelType w:val="hybridMultilevel"/>
    <w:tmpl w:val="97806D9C"/>
    <w:lvl w:ilvl="0" w:tplc="E4BEE2C6">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1" w15:restartNumberingAfterBreak="0">
    <w:nsid w:val="4D7C63BB"/>
    <w:multiLevelType w:val="hybridMultilevel"/>
    <w:tmpl w:val="F79CA974"/>
    <w:lvl w:ilvl="0" w:tplc="FFFFFFFF">
      <w:start w:val="1"/>
      <w:numFmt w:val="decimal"/>
      <w:lvlText w:val="%1."/>
      <w:lvlJc w:val="left"/>
      <w:pPr>
        <w:ind w:left="720" w:hanging="360"/>
      </w:pPr>
      <w:rPr>
        <w:rFonts w:cs="Times New Roman" w:hint="default"/>
        <w:b w:val="0"/>
        <w:i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2" w15:restartNumberingAfterBreak="0">
    <w:nsid w:val="4F2C2391"/>
    <w:multiLevelType w:val="hybridMultilevel"/>
    <w:tmpl w:val="09DA2A50"/>
    <w:lvl w:ilvl="0" w:tplc="6F708EA2">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3" w15:restartNumberingAfterBreak="0">
    <w:nsid w:val="507B5083"/>
    <w:multiLevelType w:val="hybridMultilevel"/>
    <w:tmpl w:val="4AA87834"/>
    <w:lvl w:ilvl="0" w:tplc="BACEE5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164310A"/>
    <w:multiLevelType w:val="hybridMultilevel"/>
    <w:tmpl w:val="4ACA838C"/>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432472D"/>
    <w:multiLevelType w:val="hybridMultilevel"/>
    <w:tmpl w:val="BA085E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5C951A5"/>
    <w:multiLevelType w:val="hybridMultilevel"/>
    <w:tmpl w:val="CC90312E"/>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55D34016"/>
    <w:multiLevelType w:val="hybridMultilevel"/>
    <w:tmpl w:val="75801CDC"/>
    <w:lvl w:ilvl="0" w:tplc="169CC9CE">
      <w:start w:val="8"/>
      <w:numFmt w:val="bullet"/>
      <w:lvlText w:val="-"/>
      <w:lvlJc w:val="left"/>
      <w:pPr>
        <w:tabs>
          <w:tab w:val="num" w:pos="3200"/>
        </w:tabs>
        <w:ind w:left="3200" w:hanging="360"/>
      </w:pPr>
      <w:rPr>
        <w:rFonts w:ascii="Arial" w:eastAsia="Times New Roman" w:hAnsi="Arial" w:hint="default"/>
      </w:rPr>
    </w:lvl>
    <w:lvl w:ilvl="1" w:tplc="04240003" w:tentative="1">
      <w:start w:val="1"/>
      <w:numFmt w:val="bullet"/>
      <w:lvlText w:val="o"/>
      <w:lvlJc w:val="left"/>
      <w:pPr>
        <w:tabs>
          <w:tab w:val="num" w:pos="3920"/>
        </w:tabs>
        <w:ind w:left="3920" w:hanging="360"/>
      </w:pPr>
      <w:rPr>
        <w:rFonts w:ascii="Courier New" w:hAnsi="Courier New" w:hint="default"/>
      </w:rPr>
    </w:lvl>
    <w:lvl w:ilvl="2" w:tplc="04240005" w:tentative="1">
      <w:start w:val="1"/>
      <w:numFmt w:val="bullet"/>
      <w:lvlText w:val=""/>
      <w:lvlJc w:val="left"/>
      <w:pPr>
        <w:tabs>
          <w:tab w:val="num" w:pos="4640"/>
        </w:tabs>
        <w:ind w:left="4640" w:hanging="360"/>
      </w:pPr>
      <w:rPr>
        <w:rFonts w:ascii="Wingdings" w:hAnsi="Wingdings" w:hint="default"/>
      </w:rPr>
    </w:lvl>
    <w:lvl w:ilvl="3" w:tplc="04240001" w:tentative="1">
      <w:start w:val="1"/>
      <w:numFmt w:val="bullet"/>
      <w:lvlText w:val=""/>
      <w:lvlJc w:val="left"/>
      <w:pPr>
        <w:tabs>
          <w:tab w:val="num" w:pos="5360"/>
        </w:tabs>
        <w:ind w:left="5360" w:hanging="360"/>
      </w:pPr>
      <w:rPr>
        <w:rFonts w:ascii="Symbol" w:hAnsi="Symbol" w:hint="default"/>
      </w:rPr>
    </w:lvl>
    <w:lvl w:ilvl="4" w:tplc="04240003" w:tentative="1">
      <w:start w:val="1"/>
      <w:numFmt w:val="bullet"/>
      <w:lvlText w:val="o"/>
      <w:lvlJc w:val="left"/>
      <w:pPr>
        <w:tabs>
          <w:tab w:val="num" w:pos="6080"/>
        </w:tabs>
        <w:ind w:left="6080" w:hanging="360"/>
      </w:pPr>
      <w:rPr>
        <w:rFonts w:ascii="Courier New" w:hAnsi="Courier New" w:hint="default"/>
      </w:rPr>
    </w:lvl>
    <w:lvl w:ilvl="5" w:tplc="04240005" w:tentative="1">
      <w:start w:val="1"/>
      <w:numFmt w:val="bullet"/>
      <w:lvlText w:val=""/>
      <w:lvlJc w:val="left"/>
      <w:pPr>
        <w:tabs>
          <w:tab w:val="num" w:pos="6800"/>
        </w:tabs>
        <w:ind w:left="6800" w:hanging="360"/>
      </w:pPr>
      <w:rPr>
        <w:rFonts w:ascii="Wingdings" w:hAnsi="Wingdings" w:hint="default"/>
      </w:rPr>
    </w:lvl>
    <w:lvl w:ilvl="6" w:tplc="04240001" w:tentative="1">
      <w:start w:val="1"/>
      <w:numFmt w:val="bullet"/>
      <w:lvlText w:val=""/>
      <w:lvlJc w:val="left"/>
      <w:pPr>
        <w:tabs>
          <w:tab w:val="num" w:pos="7520"/>
        </w:tabs>
        <w:ind w:left="7520" w:hanging="360"/>
      </w:pPr>
      <w:rPr>
        <w:rFonts w:ascii="Symbol" w:hAnsi="Symbol" w:hint="default"/>
      </w:rPr>
    </w:lvl>
    <w:lvl w:ilvl="7" w:tplc="04240003" w:tentative="1">
      <w:start w:val="1"/>
      <w:numFmt w:val="bullet"/>
      <w:lvlText w:val="o"/>
      <w:lvlJc w:val="left"/>
      <w:pPr>
        <w:tabs>
          <w:tab w:val="num" w:pos="8240"/>
        </w:tabs>
        <w:ind w:left="8240" w:hanging="360"/>
      </w:pPr>
      <w:rPr>
        <w:rFonts w:ascii="Courier New" w:hAnsi="Courier New" w:hint="default"/>
      </w:rPr>
    </w:lvl>
    <w:lvl w:ilvl="8" w:tplc="04240005" w:tentative="1">
      <w:start w:val="1"/>
      <w:numFmt w:val="bullet"/>
      <w:lvlText w:val=""/>
      <w:lvlJc w:val="left"/>
      <w:pPr>
        <w:tabs>
          <w:tab w:val="num" w:pos="8960"/>
        </w:tabs>
        <w:ind w:left="8960" w:hanging="360"/>
      </w:pPr>
      <w:rPr>
        <w:rFonts w:ascii="Wingdings" w:hAnsi="Wingdings" w:hint="default"/>
      </w:rPr>
    </w:lvl>
  </w:abstractNum>
  <w:abstractNum w:abstractNumId="38" w15:restartNumberingAfterBreak="0">
    <w:nsid w:val="58E62DBF"/>
    <w:multiLevelType w:val="hybridMultilevel"/>
    <w:tmpl w:val="8B744AC0"/>
    <w:lvl w:ilvl="0" w:tplc="2A0454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98179D3"/>
    <w:multiLevelType w:val="hybridMultilevel"/>
    <w:tmpl w:val="DFB01B7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C154E3C"/>
    <w:multiLevelType w:val="hybridMultilevel"/>
    <w:tmpl w:val="2EDE4C86"/>
    <w:lvl w:ilvl="0" w:tplc="8D92966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38E176A"/>
    <w:multiLevelType w:val="hybridMultilevel"/>
    <w:tmpl w:val="DEE0F13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4D761FE"/>
    <w:multiLevelType w:val="hybridMultilevel"/>
    <w:tmpl w:val="3E524DEC"/>
    <w:lvl w:ilvl="0" w:tplc="FFFFFFFF">
      <w:start w:val="1"/>
      <w:numFmt w:val="decimal"/>
      <w:lvlText w:val="%1."/>
      <w:lvlJc w:val="left"/>
      <w:pPr>
        <w:ind w:left="720" w:hanging="360"/>
      </w:pPr>
      <w:rPr>
        <w:rFonts w:cs="Times New Roman" w:hint="default"/>
        <w:b w:val="0"/>
        <w:i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4" w15:restartNumberingAfterBreak="0">
    <w:nsid w:val="67E51C83"/>
    <w:multiLevelType w:val="hybridMultilevel"/>
    <w:tmpl w:val="AE8CC05C"/>
    <w:lvl w:ilvl="0" w:tplc="FFFFFFFF">
      <w:start w:val="1"/>
      <w:numFmt w:val="decimal"/>
      <w:lvlText w:val="%1."/>
      <w:lvlJc w:val="left"/>
      <w:pPr>
        <w:ind w:left="720" w:hanging="360"/>
      </w:pPr>
      <w:rPr>
        <w:rFonts w:cs="Times New Roman" w:hint="default"/>
        <w:b w:val="0"/>
        <w:i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5" w15:restartNumberingAfterBreak="0">
    <w:nsid w:val="6F61288E"/>
    <w:multiLevelType w:val="hybridMultilevel"/>
    <w:tmpl w:val="48CC09DC"/>
    <w:lvl w:ilvl="0" w:tplc="BACEE5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29F1F9C"/>
    <w:multiLevelType w:val="hybridMultilevel"/>
    <w:tmpl w:val="A93A872A"/>
    <w:lvl w:ilvl="0" w:tplc="FFFFFFFF">
      <w:start w:val="1"/>
      <w:numFmt w:val="decimal"/>
      <w:lvlText w:val="%1."/>
      <w:lvlJc w:val="left"/>
      <w:pPr>
        <w:ind w:left="720" w:hanging="360"/>
      </w:pPr>
      <w:rPr>
        <w:rFonts w:cs="Times New Roman" w:hint="default"/>
        <w:b w:val="0"/>
        <w:i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8" w15:restartNumberingAfterBreak="0">
    <w:nsid w:val="73F7253F"/>
    <w:multiLevelType w:val="hybridMultilevel"/>
    <w:tmpl w:val="250200F4"/>
    <w:lvl w:ilvl="0" w:tplc="FFFFFFFF">
      <w:start w:val="1"/>
      <w:numFmt w:val="decimal"/>
      <w:lvlText w:val="%1."/>
      <w:lvlJc w:val="left"/>
      <w:pPr>
        <w:ind w:left="720" w:hanging="360"/>
      </w:pPr>
      <w:rPr>
        <w:rFonts w:cs="Times New Roman" w:hint="default"/>
        <w:b w:val="0"/>
        <w:i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9" w15:restartNumberingAfterBreak="0">
    <w:nsid w:val="755343E4"/>
    <w:multiLevelType w:val="hybridMultilevel"/>
    <w:tmpl w:val="CA084A76"/>
    <w:lvl w:ilvl="0" w:tplc="FFFFFFFF">
      <w:start w:val="1"/>
      <w:numFmt w:val="decimal"/>
      <w:lvlText w:val="%1."/>
      <w:lvlJc w:val="left"/>
      <w:pPr>
        <w:ind w:left="720" w:hanging="360"/>
      </w:pPr>
      <w:rPr>
        <w:rFonts w:cs="Times New Roman" w:hint="default"/>
        <w:b w:val="0"/>
        <w:i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DDB7E75"/>
    <w:multiLevelType w:val="hybridMultilevel"/>
    <w:tmpl w:val="EC1ECF7A"/>
    <w:lvl w:ilvl="0" w:tplc="61CEB478">
      <w:start w:val="2"/>
      <w:numFmt w:val="decimal"/>
      <w:lvlText w:val="%1."/>
      <w:lvlJc w:val="left"/>
      <w:pPr>
        <w:ind w:left="1308"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9"/>
  </w:num>
  <w:num w:numId="2">
    <w:abstractNumId w:val="37"/>
  </w:num>
  <w:num w:numId="3">
    <w:abstractNumId w:val="27"/>
  </w:num>
  <w:num w:numId="4">
    <w:abstractNumId w:val="41"/>
  </w:num>
  <w:num w:numId="5">
    <w:abstractNumId w:val="36"/>
  </w:num>
  <w:num w:numId="6">
    <w:abstractNumId w:val="17"/>
  </w:num>
  <w:num w:numId="7">
    <w:abstractNumId w:val="8"/>
  </w:num>
  <w:num w:numId="8">
    <w:abstractNumId w:val="46"/>
  </w:num>
  <w:num w:numId="9">
    <w:abstractNumId w:val="30"/>
  </w:num>
  <w:num w:numId="10">
    <w:abstractNumId w:val="7"/>
  </w:num>
  <w:num w:numId="11">
    <w:abstractNumId w:val="2"/>
  </w:num>
  <w:num w:numId="12">
    <w:abstractNumId w:val="15"/>
  </w:num>
  <w:num w:numId="13">
    <w:abstractNumId w:val="50"/>
  </w:num>
  <w:num w:numId="14">
    <w:abstractNumId w:val="11"/>
  </w:num>
  <w:num w:numId="15">
    <w:abstractNumId w:val="1"/>
  </w:num>
  <w:num w:numId="16">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num>
  <w:num w:numId="19">
    <w:abstractNumId w:val="0"/>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5"/>
  </w:num>
  <w:num w:numId="22">
    <w:abstractNumId w:val="33"/>
  </w:num>
  <w:num w:numId="23">
    <w:abstractNumId w:val="14"/>
  </w:num>
  <w:num w:numId="24">
    <w:abstractNumId w:val="12"/>
  </w:num>
  <w:num w:numId="25">
    <w:abstractNumId w:val="32"/>
  </w:num>
  <w:num w:numId="26">
    <w:abstractNumId w:val="42"/>
  </w:num>
  <w:num w:numId="27">
    <w:abstractNumId w:val="51"/>
  </w:num>
  <w:num w:numId="28">
    <w:abstractNumId w:val="34"/>
  </w:num>
  <w:num w:numId="29">
    <w:abstractNumId w:val="4"/>
  </w:num>
  <w:num w:numId="30">
    <w:abstractNumId w:val="18"/>
  </w:num>
  <w:num w:numId="31">
    <w:abstractNumId w:val="22"/>
  </w:num>
  <w:num w:numId="32">
    <w:abstractNumId w:val="27"/>
  </w:num>
  <w:num w:numId="33">
    <w:abstractNumId w:val="23"/>
  </w:num>
  <w:num w:numId="34">
    <w:abstractNumId w:val="47"/>
  </w:num>
  <w:num w:numId="35">
    <w:abstractNumId w:val="20"/>
  </w:num>
  <w:num w:numId="36">
    <w:abstractNumId w:val="25"/>
  </w:num>
  <w:num w:numId="37">
    <w:abstractNumId w:val="5"/>
  </w:num>
  <w:num w:numId="38">
    <w:abstractNumId w:val="24"/>
  </w:num>
  <w:num w:numId="39">
    <w:abstractNumId w:val="49"/>
  </w:num>
  <w:num w:numId="40">
    <w:abstractNumId w:val="13"/>
  </w:num>
  <w:num w:numId="41">
    <w:abstractNumId w:val="21"/>
  </w:num>
  <w:num w:numId="42">
    <w:abstractNumId w:val="6"/>
  </w:num>
  <w:num w:numId="43">
    <w:abstractNumId w:val="3"/>
  </w:num>
  <w:num w:numId="44">
    <w:abstractNumId w:val="43"/>
  </w:num>
  <w:num w:numId="45">
    <w:abstractNumId w:val="48"/>
  </w:num>
  <w:num w:numId="46">
    <w:abstractNumId w:val="44"/>
  </w:num>
  <w:num w:numId="47">
    <w:abstractNumId w:val="31"/>
  </w:num>
  <w:num w:numId="48">
    <w:abstractNumId w:val="10"/>
  </w:num>
  <w:num w:numId="49">
    <w:abstractNumId w:val="38"/>
  </w:num>
  <w:num w:numId="50">
    <w:abstractNumId w:val="26"/>
  </w:num>
  <w:num w:numId="51">
    <w:abstractNumId w:val="28"/>
  </w:num>
  <w:num w:numId="52">
    <w:abstractNumId w:val="16"/>
  </w:num>
  <w:num w:numId="53">
    <w:abstractNumId w:val="9"/>
  </w:num>
  <w:num w:numId="54">
    <w:abstractNumId w:val="39"/>
  </w:num>
  <w:num w:numId="55">
    <w:abstractNumId w:val="4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0A32"/>
    <w:rsid w:val="00006FFC"/>
    <w:rsid w:val="00055814"/>
    <w:rsid w:val="00091EF8"/>
    <w:rsid w:val="0009557B"/>
    <w:rsid w:val="000B13FB"/>
    <w:rsid w:val="000C7402"/>
    <w:rsid w:val="000D3D00"/>
    <w:rsid w:val="00100F39"/>
    <w:rsid w:val="0010586E"/>
    <w:rsid w:val="00114153"/>
    <w:rsid w:val="0012758C"/>
    <w:rsid w:val="001408A0"/>
    <w:rsid w:val="00150B72"/>
    <w:rsid w:val="00161DCA"/>
    <w:rsid w:val="00172780"/>
    <w:rsid w:val="00186E15"/>
    <w:rsid w:val="001A1CC3"/>
    <w:rsid w:val="001A302F"/>
    <w:rsid w:val="001A42B4"/>
    <w:rsid w:val="001B692E"/>
    <w:rsid w:val="001E3975"/>
    <w:rsid w:val="00216DDA"/>
    <w:rsid w:val="00224E3F"/>
    <w:rsid w:val="00230249"/>
    <w:rsid w:val="00240E89"/>
    <w:rsid w:val="00242750"/>
    <w:rsid w:val="00257B6D"/>
    <w:rsid w:val="00261AFF"/>
    <w:rsid w:val="0028529E"/>
    <w:rsid w:val="00290B08"/>
    <w:rsid w:val="002924BA"/>
    <w:rsid w:val="002C7AFE"/>
    <w:rsid w:val="002E40C9"/>
    <w:rsid w:val="00317E12"/>
    <w:rsid w:val="00321D0F"/>
    <w:rsid w:val="00344997"/>
    <w:rsid w:val="003475F2"/>
    <w:rsid w:val="00364A69"/>
    <w:rsid w:val="0038080A"/>
    <w:rsid w:val="003835B8"/>
    <w:rsid w:val="00383D1A"/>
    <w:rsid w:val="0038693C"/>
    <w:rsid w:val="00386B67"/>
    <w:rsid w:val="003A7E4F"/>
    <w:rsid w:val="003D4F13"/>
    <w:rsid w:val="00405537"/>
    <w:rsid w:val="00433FED"/>
    <w:rsid w:val="00445EBF"/>
    <w:rsid w:val="00455184"/>
    <w:rsid w:val="0046208E"/>
    <w:rsid w:val="00474385"/>
    <w:rsid w:val="004750C2"/>
    <w:rsid w:val="004A5EC7"/>
    <w:rsid w:val="004A6811"/>
    <w:rsid w:val="004F7509"/>
    <w:rsid w:val="00500C92"/>
    <w:rsid w:val="0050458F"/>
    <w:rsid w:val="005108F2"/>
    <w:rsid w:val="00510C52"/>
    <w:rsid w:val="00524F80"/>
    <w:rsid w:val="005350D8"/>
    <w:rsid w:val="00537009"/>
    <w:rsid w:val="00540882"/>
    <w:rsid w:val="0055216B"/>
    <w:rsid w:val="00557E28"/>
    <w:rsid w:val="00563814"/>
    <w:rsid w:val="00564B4E"/>
    <w:rsid w:val="005776DB"/>
    <w:rsid w:val="005816D8"/>
    <w:rsid w:val="00584445"/>
    <w:rsid w:val="0059575A"/>
    <w:rsid w:val="005B61DD"/>
    <w:rsid w:val="005C3F7F"/>
    <w:rsid w:val="005E49E7"/>
    <w:rsid w:val="00607A25"/>
    <w:rsid w:val="006135E7"/>
    <w:rsid w:val="006363F8"/>
    <w:rsid w:val="00657490"/>
    <w:rsid w:val="0066727A"/>
    <w:rsid w:val="00673A47"/>
    <w:rsid w:val="006B646C"/>
    <w:rsid w:val="006D1353"/>
    <w:rsid w:val="006E249A"/>
    <w:rsid w:val="006F6661"/>
    <w:rsid w:val="007212D0"/>
    <w:rsid w:val="00723329"/>
    <w:rsid w:val="00726326"/>
    <w:rsid w:val="00736835"/>
    <w:rsid w:val="00742E7D"/>
    <w:rsid w:val="00751128"/>
    <w:rsid w:val="00751BFA"/>
    <w:rsid w:val="0076783A"/>
    <w:rsid w:val="00771795"/>
    <w:rsid w:val="00785A89"/>
    <w:rsid w:val="007904A9"/>
    <w:rsid w:val="007A4216"/>
    <w:rsid w:val="007B453A"/>
    <w:rsid w:val="007C4A18"/>
    <w:rsid w:val="007E037A"/>
    <w:rsid w:val="007E3590"/>
    <w:rsid w:val="0081798C"/>
    <w:rsid w:val="00843261"/>
    <w:rsid w:val="0084489B"/>
    <w:rsid w:val="0084577B"/>
    <w:rsid w:val="008538C4"/>
    <w:rsid w:val="00855382"/>
    <w:rsid w:val="00863AC7"/>
    <w:rsid w:val="008642E0"/>
    <w:rsid w:val="008779E5"/>
    <w:rsid w:val="00881561"/>
    <w:rsid w:val="0088514E"/>
    <w:rsid w:val="008950C6"/>
    <w:rsid w:val="008A490E"/>
    <w:rsid w:val="008B11A8"/>
    <w:rsid w:val="008B7377"/>
    <w:rsid w:val="008D385A"/>
    <w:rsid w:val="008E0863"/>
    <w:rsid w:val="008E5614"/>
    <w:rsid w:val="008E591B"/>
    <w:rsid w:val="008F594D"/>
    <w:rsid w:val="00900AC2"/>
    <w:rsid w:val="00901CD2"/>
    <w:rsid w:val="009105BF"/>
    <w:rsid w:val="00915366"/>
    <w:rsid w:val="009272CD"/>
    <w:rsid w:val="00933AA4"/>
    <w:rsid w:val="00940E94"/>
    <w:rsid w:val="00946B54"/>
    <w:rsid w:val="00963820"/>
    <w:rsid w:val="009812D2"/>
    <w:rsid w:val="00986A02"/>
    <w:rsid w:val="00995364"/>
    <w:rsid w:val="00996BE9"/>
    <w:rsid w:val="009A0468"/>
    <w:rsid w:val="009A364A"/>
    <w:rsid w:val="009A3EA1"/>
    <w:rsid w:val="009B3331"/>
    <w:rsid w:val="009D3941"/>
    <w:rsid w:val="009D3B12"/>
    <w:rsid w:val="009D729E"/>
    <w:rsid w:val="009E5706"/>
    <w:rsid w:val="009F3EE4"/>
    <w:rsid w:val="00A43383"/>
    <w:rsid w:val="00A446B5"/>
    <w:rsid w:val="00A54F6F"/>
    <w:rsid w:val="00A6051D"/>
    <w:rsid w:val="00A7765D"/>
    <w:rsid w:val="00AA2CC5"/>
    <w:rsid w:val="00AB6C63"/>
    <w:rsid w:val="00AC67C4"/>
    <w:rsid w:val="00AD5C1B"/>
    <w:rsid w:val="00AE5050"/>
    <w:rsid w:val="00B05EFB"/>
    <w:rsid w:val="00B15717"/>
    <w:rsid w:val="00B267AE"/>
    <w:rsid w:val="00B3490A"/>
    <w:rsid w:val="00B55537"/>
    <w:rsid w:val="00B8610F"/>
    <w:rsid w:val="00B928C6"/>
    <w:rsid w:val="00B96675"/>
    <w:rsid w:val="00BA754C"/>
    <w:rsid w:val="00BB1FA7"/>
    <w:rsid w:val="00BB3063"/>
    <w:rsid w:val="00BB3BC4"/>
    <w:rsid w:val="00BD674A"/>
    <w:rsid w:val="00BE5829"/>
    <w:rsid w:val="00BF35C8"/>
    <w:rsid w:val="00C11B2F"/>
    <w:rsid w:val="00C22615"/>
    <w:rsid w:val="00C42F9C"/>
    <w:rsid w:val="00C45923"/>
    <w:rsid w:val="00C71B59"/>
    <w:rsid w:val="00C83D15"/>
    <w:rsid w:val="00C86668"/>
    <w:rsid w:val="00C92125"/>
    <w:rsid w:val="00C937D8"/>
    <w:rsid w:val="00C94131"/>
    <w:rsid w:val="00CC6704"/>
    <w:rsid w:val="00CC6F45"/>
    <w:rsid w:val="00CC76F1"/>
    <w:rsid w:val="00CD1B03"/>
    <w:rsid w:val="00CD528D"/>
    <w:rsid w:val="00D12D54"/>
    <w:rsid w:val="00D277B7"/>
    <w:rsid w:val="00D34B33"/>
    <w:rsid w:val="00D46C95"/>
    <w:rsid w:val="00D555C2"/>
    <w:rsid w:val="00D6176D"/>
    <w:rsid w:val="00D618CD"/>
    <w:rsid w:val="00D65BF9"/>
    <w:rsid w:val="00D67B4D"/>
    <w:rsid w:val="00D70A32"/>
    <w:rsid w:val="00D8567A"/>
    <w:rsid w:val="00D87EE8"/>
    <w:rsid w:val="00D927D4"/>
    <w:rsid w:val="00D92C06"/>
    <w:rsid w:val="00DA5D2C"/>
    <w:rsid w:val="00DD1EED"/>
    <w:rsid w:val="00DD4945"/>
    <w:rsid w:val="00DD5FAF"/>
    <w:rsid w:val="00DD6FE2"/>
    <w:rsid w:val="00E156E4"/>
    <w:rsid w:val="00E35483"/>
    <w:rsid w:val="00E56924"/>
    <w:rsid w:val="00E62199"/>
    <w:rsid w:val="00E64367"/>
    <w:rsid w:val="00E735B6"/>
    <w:rsid w:val="00E77501"/>
    <w:rsid w:val="00E805AE"/>
    <w:rsid w:val="00E9172A"/>
    <w:rsid w:val="00E95C2C"/>
    <w:rsid w:val="00E97563"/>
    <w:rsid w:val="00EA20AB"/>
    <w:rsid w:val="00EA5052"/>
    <w:rsid w:val="00EA5A90"/>
    <w:rsid w:val="00EB77CC"/>
    <w:rsid w:val="00EC5A68"/>
    <w:rsid w:val="00EF67C8"/>
    <w:rsid w:val="00EF6E5D"/>
    <w:rsid w:val="00F012E9"/>
    <w:rsid w:val="00F01B39"/>
    <w:rsid w:val="00F11026"/>
    <w:rsid w:val="00F12DB7"/>
    <w:rsid w:val="00F12E8B"/>
    <w:rsid w:val="00F15599"/>
    <w:rsid w:val="00F37B2C"/>
    <w:rsid w:val="00F606C8"/>
    <w:rsid w:val="00F64CC6"/>
    <w:rsid w:val="00F960E3"/>
    <w:rsid w:val="00FB5B60"/>
    <w:rsid w:val="00FC4E9C"/>
    <w:rsid w:val="00FC7053"/>
    <w:rsid w:val="00FE237D"/>
    <w:rsid w:val="00FE448F"/>
    <w:rsid w:val="00FF3A0A"/>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3969"/>
    <o:shapelayout v:ext="edit">
      <o:idmap v:ext="edit" data="1"/>
    </o:shapelayout>
  </w:shapeDefaults>
  <w:decimalSymbol w:val=","/>
  <w:listSeparator w:val=";"/>
  <w14:docId w14:val="49CCCA2A"/>
  <w15:docId w15:val="{579975BC-9E80-4114-AB08-C6BF8083E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E49E7"/>
    <w:pPr>
      <w:widowControl w:val="0"/>
      <w:autoSpaceDE w:val="0"/>
      <w:autoSpaceDN w:val="0"/>
      <w:adjustRightInd w:val="0"/>
    </w:pPr>
    <w:rPr>
      <w:rFonts w:ascii="Arial" w:eastAsia="Times New Roman" w:hAnsi="Arial"/>
      <w:sz w:val="20"/>
      <w:szCs w:val="20"/>
      <w:lang w:eastAsia="en-US"/>
    </w:rPr>
  </w:style>
  <w:style w:type="paragraph" w:styleId="Naslov1">
    <w:name w:val="heading 1"/>
    <w:basedOn w:val="Navaden"/>
    <w:next w:val="Navaden"/>
    <w:link w:val="Naslov1Znak"/>
    <w:qFormat/>
    <w:locke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qFormat/>
    <w:pPr>
      <w:numPr>
        <w:numId w:val="3"/>
      </w:numPr>
      <w:spacing w:before="240" w:after="240" w:line="260" w:lineRule="atLeast"/>
      <w:outlineLvl w:val="1"/>
    </w:pPr>
    <w:rPr>
      <w:b/>
      <w:bCs/>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9"/>
    <w:locked/>
    <w:rPr>
      <w:rFonts w:ascii="Arial" w:hAnsi="Arial" w:cs="Times New Roman"/>
      <w:b/>
      <w:bCs/>
      <w:iCs/>
      <w:sz w:val="20"/>
      <w:szCs w:val="20"/>
    </w:rPr>
  </w:style>
  <w:style w:type="paragraph" w:styleId="Telobesedila">
    <w:name w:val="Body Text"/>
    <w:basedOn w:val="Navaden"/>
    <w:link w:val="TelobesedilaZnak"/>
    <w:uiPriority w:val="99"/>
  </w:style>
  <w:style w:type="character" w:customStyle="1" w:styleId="TelobesedilaZnak">
    <w:name w:val="Telo besedila Znak"/>
    <w:basedOn w:val="Privzetapisavaodstavka"/>
    <w:link w:val="Telobesedila"/>
    <w:uiPriority w:val="99"/>
    <w:locked/>
    <w:rPr>
      <w:rFonts w:ascii="Arial" w:hAnsi="Arial" w:cs="Times New Roman"/>
      <w:sz w:val="20"/>
      <w:szCs w:val="20"/>
    </w:rPr>
  </w:style>
  <w:style w:type="paragraph" w:styleId="Glava">
    <w:name w:val="header"/>
    <w:basedOn w:val="Navaden"/>
    <w:link w:val="GlavaZnak"/>
    <w:uiPriority w:val="99"/>
    <w:pPr>
      <w:tabs>
        <w:tab w:val="center" w:pos="4536"/>
        <w:tab w:val="right" w:pos="9072"/>
      </w:tabs>
    </w:pPr>
  </w:style>
  <w:style w:type="character" w:customStyle="1" w:styleId="GlavaZnak">
    <w:name w:val="Glava Znak"/>
    <w:basedOn w:val="Privzetapisavaodstavka"/>
    <w:link w:val="Glava"/>
    <w:uiPriority w:val="99"/>
    <w:locked/>
    <w:rPr>
      <w:rFonts w:ascii="Arial" w:hAnsi="Arial" w:cs="Times New Roman"/>
      <w:sz w:val="20"/>
      <w:szCs w:val="20"/>
    </w:rPr>
  </w:style>
  <w:style w:type="paragraph" w:styleId="Noga">
    <w:name w:val="footer"/>
    <w:basedOn w:val="Navaden"/>
    <w:link w:val="NogaZnak"/>
    <w:uiPriority w:val="99"/>
    <w:pPr>
      <w:tabs>
        <w:tab w:val="center" w:pos="4536"/>
        <w:tab w:val="right" w:pos="9072"/>
      </w:tabs>
    </w:pPr>
  </w:style>
  <w:style w:type="character" w:customStyle="1" w:styleId="NogaZnak">
    <w:name w:val="Noga Znak"/>
    <w:basedOn w:val="Privzetapisavaodstavka"/>
    <w:link w:val="Noga"/>
    <w:uiPriority w:val="99"/>
    <w:locked/>
    <w:rPr>
      <w:rFonts w:ascii="Arial" w:hAnsi="Arial" w:cs="Times New Roman"/>
      <w:sz w:val="20"/>
      <w:szCs w:val="20"/>
    </w:rPr>
  </w:style>
  <w:style w:type="paragraph" w:customStyle="1" w:styleId="pogodbaleni">
    <w:name w:val="pogodba členi"/>
    <w:next w:val="Navaden"/>
    <w:uiPriority w:val="99"/>
    <w:qFormat/>
    <w:pPr>
      <w:spacing w:before="120" w:after="120" w:line="240" w:lineRule="atLeast"/>
      <w:jc w:val="center"/>
    </w:pPr>
    <w:rPr>
      <w:rFonts w:ascii="Arial" w:hAnsi="Arial"/>
      <w:sz w:val="20"/>
      <w:lang w:eastAsia="en-US"/>
    </w:rPr>
  </w:style>
  <w:style w:type="paragraph" w:customStyle="1" w:styleId="DefaultText">
    <w:name w:val="Default Text"/>
    <w:basedOn w:val="Navaden"/>
    <w:uiPriority w:val="99"/>
    <w:pPr>
      <w:widowControl/>
      <w:autoSpaceDE/>
      <w:autoSpaceDN/>
      <w:adjustRightInd/>
      <w:jc w:val="both"/>
    </w:pPr>
    <w:rPr>
      <w:lang w:eastAsia="sl-SI"/>
    </w:rPr>
  </w:style>
  <w:style w:type="character" w:styleId="Pripombasklic">
    <w:name w:val="annotation reference"/>
    <w:basedOn w:val="Privzetapisavaodstavka"/>
    <w:uiPriority w:val="99"/>
    <w:semiHidden/>
    <w:rPr>
      <w:rFonts w:cs="Times New Roman"/>
      <w:sz w:val="16"/>
      <w:szCs w:val="16"/>
    </w:rPr>
  </w:style>
  <w:style w:type="paragraph" w:styleId="Pripombabesedilo">
    <w:name w:val="annotation text"/>
    <w:basedOn w:val="Navaden"/>
    <w:link w:val="PripombabesediloZnak"/>
    <w:uiPriority w:val="99"/>
    <w:semiHidden/>
  </w:style>
  <w:style w:type="character" w:customStyle="1" w:styleId="PripombabesediloZnak">
    <w:name w:val="Pripomba – besedilo Znak"/>
    <w:basedOn w:val="Privzetapisavaodstavka"/>
    <w:link w:val="Pripombabesedilo"/>
    <w:uiPriority w:val="99"/>
    <w:semiHidden/>
    <w:locked/>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Pr>
      <w:b/>
      <w:bCs/>
    </w:rPr>
  </w:style>
  <w:style w:type="character" w:customStyle="1" w:styleId="ZadevapripombeZnak">
    <w:name w:val="Zadeva pripombe Znak"/>
    <w:basedOn w:val="PripombabesediloZnak"/>
    <w:link w:val="Zadevapripombe"/>
    <w:uiPriority w:val="99"/>
    <w:semiHidden/>
    <w:locked/>
    <w:rPr>
      <w:rFonts w:ascii="Arial" w:hAnsi="Arial" w:cs="Times New Roman"/>
      <w:b/>
      <w:bCs/>
      <w:sz w:val="20"/>
      <w:szCs w:val="20"/>
      <w:lang w:eastAsia="en-US"/>
    </w:rPr>
  </w:style>
  <w:style w:type="paragraph" w:styleId="Besedilooblaka">
    <w:name w:val="Balloon Text"/>
    <w:basedOn w:val="Navaden"/>
    <w:link w:val="BesedilooblakaZnak"/>
    <w:uiPriority w:val="99"/>
    <w:semiHidden/>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Pr>
      <w:rFonts w:ascii="Times New Roman" w:hAnsi="Times New Roman" w:cs="Times New Roman"/>
      <w:sz w:val="2"/>
      <w:lang w:eastAsia="en-US"/>
    </w:rPr>
  </w:style>
  <w:style w:type="paragraph" w:styleId="Odstavekseznama">
    <w:name w:val="List Paragraph"/>
    <w:basedOn w:val="Navaden"/>
    <w:link w:val="OdstavekseznamaZnak"/>
    <w:uiPriority w:val="34"/>
    <w:qFormat/>
    <w:pPr>
      <w:ind w:left="720"/>
      <w:contextualSpacing/>
    </w:pPr>
  </w:style>
  <w:style w:type="character" w:styleId="Hiperpovezava">
    <w:name w:val="Hyperlink"/>
    <w:rPr>
      <w:rFonts w:ascii="Arial" w:hAnsi="Arial" w:cs="Times New Roman"/>
      <w:color w:val="auto"/>
      <w:u w:val="none"/>
      <w:effect w:val="none"/>
    </w:rPr>
  </w:style>
  <w:style w:type="character" w:customStyle="1" w:styleId="OdstavekseznamaZnak">
    <w:name w:val="Odstavek seznama Znak"/>
    <w:link w:val="Odstavekseznama"/>
    <w:uiPriority w:val="34"/>
    <w:locked/>
    <w:rPr>
      <w:rFonts w:ascii="Arial" w:eastAsia="Times New Roman" w:hAnsi="Arial"/>
      <w:szCs w:val="20"/>
      <w:lang w:eastAsia="en-US"/>
    </w:rPr>
  </w:style>
  <w:style w:type="paragraph" w:styleId="Sprotnaopomba-besedilo">
    <w:name w:val="footnote text"/>
    <w:basedOn w:val="Navaden"/>
    <w:link w:val="Sprotnaopomba-besediloZnak"/>
    <w:uiPriority w:val="99"/>
    <w:semiHidden/>
    <w:unhideWhenUsed/>
  </w:style>
  <w:style w:type="character" w:customStyle="1" w:styleId="Sprotnaopomba-besediloZnak">
    <w:name w:val="Sprotna opomba - besedilo Znak"/>
    <w:basedOn w:val="Privzetapisavaodstavka"/>
    <w:link w:val="Sprotnaopomba-besedilo"/>
    <w:uiPriority w:val="99"/>
    <w:semiHidden/>
    <w:rPr>
      <w:rFonts w:ascii="Arial" w:eastAsia="Times New Roman" w:hAnsi="Arial"/>
      <w:sz w:val="20"/>
      <w:szCs w:val="20"/>
      <w:lang w:eastAsia="en-US"/>
    </w:rPr>
  </w:style>
  <w:style w:type="character" w:styleId="Sprotnaopomba-sklic">
    <w:name w:val="footnote reference"/>
    <w:semiHidden/>
    <w:rPr>
      <w:rFonts w:cs="Times New Roman"/>
      <w:vertAlign w:val="superscript"/>
    </w:rPr>
  </w:style>
  <w:style w:type="character" w:customStyle="1" w:styleId="Naslov1Znak">
    <w:name w:val="Naslov 1 Znak"/>
    <w:basedOn w:val="Privzetapisavaodstavka"/>
    <w:link w:val="Naslov1"/>
    <w:uiPriority w:val="9"/>
    <w:rPr>
      <w:rFonts w:asciiTheme="majorHAnsi" w:eastAsiaTheme="majorEastAsia" w:hAnsiTheme="majorHAnsi" w:cstheme="majorBidi"/>
      <w:color w:val="365F91" w:themeColor="accent1" w:themeShade="BF"/>
      <w:sz w:val="32"/>
      <w:szCs w:val="32"/>
      <w:lang w:eastAsia="en-US"/>
    </w:rPr>
  </w:style>
  <w:style w:type="paragraph" w:styleId="Revizija">
    <w:name w:val="Revision"/>
    <w:hidden/>
    <w:uiPriority w:val="99"/>
    <w:semiHidden/>
    <w:rPr>
      <w:rFonts w:ascii="Arial" w:eastAsia="Times New Roman" w:hAnsi="Arial"/>
      <w:szCs w:val="20"/>
      <w:lang w:eastAsia="en-US"/>
    </w:rPr>
  </w:style>
  <w:style w:type="table" w:styleId="Tabelamrea">
    <w:name w:val="Table Grid"/>
    <w:basedOn w:val="Navadnatabela"/>
    <w:locked/>
    <w:rsid w:val="008B1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avaden"/>
    <w:rsid w:val="00742E7D"/>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jc w:val="both"/>
    </w:pPr>
    <w:rPr>
      <w:rFonts w:ascii="Times New Roman" w:hAnsi="Times New Roman"/>
      <w:sz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6323">
      <w:bodyDiv w:val="1"/>
      <w:marLeft w:val="0"/>
      <w:marRight w:val="0"/>
      <w:marTop w:val="0"/>
      <w:marBottom w:val="0"/>
      <w:divBdr>
        <w:top w:val="none" w:sz="0" w:space="0" w:color="auto"/>
        <w:left w:val="none" w:sz="0" w:space="0" w:color="auto"/>
        <w:bottom w:val="none" w:sz="0" w:space="0" w:color="auto"/>
        <w:right w:val="none" w:sz="0" w:space="0" w:color="auto"/>
      </w:divBdr>
    </w:div>
    <w:div w:id="776142864">
      <w:bodyDiv w:val="1"/>
      <w:marLeft w:val="0"/>
      <w:marRight w:val="0"/>
      <w:marTop w:val="0"/>
      <w:marBottom w:val="0"/>
      <w:divBdr>
        <w:top w:val="none" w:sz="0" w:space="0" w:color="auto"/>
        <w:left w:val="none" w:sz="0" w:space="0" w:color="auto"/>
        <w:bottom w:val="none" w:sz="0" w:space="0" w:color="auto"/>
        <w:right w:val="none" w:sz="0" w:space="0" w:color="auto"/>
      </w:divBdr>
    </w:div>
    <w:div w:id="882670276">
      <w:bodyDiv w:val="1"/>
      <w:marLeft w:val="0"/>
      <w:marRight w:val="0"/>
      <w:marTop w:val="0"/>
      <w:marBottom w:val="0"/>
      <w:divBdr>
        <w:top w:val="none" w:sz="0" w:space="0" w:color="auto"/>
        <w:left w:val="none" w:sz="0" w:space="0" w:color="auto"/>
        <w:bottom w:val="none" w:sz="0" w:space="0" w:color="auto"/>
        <w:right w:val="none" w:sz="0" w:space="0" w:color="auto"/>
      </w:divBdr>
    </w:div>
    <w:div w:id="1506244516">
      <w:bodyDiv w:val="1"/>
      <w:marLeft w:val="0"/>
      <w:marRight w:val="0"/>
      <w:marTop w:val="0"/>
      <w:marBottom w:val="0"/>
      <w:divBdr>
        <w:top w:val="none" w:sz="0" w:space="0" w:color="auto"/>
        <w:left w:val="none" w:sz="0" w:space="0" w:color="auto"/>
        <w:bottom w:val="none" w:sz="0" w:space="0" w:color="auto"/>
        <w:right w:val="none" w:sz="0" w:space="0" w:color="auto"/>
      </w:divBdr>
    </w:div>
    <w:div w:id="1908148202">
      <w:bodyDiv w:val="1"/>
      <w:marLeft w:val="0"/>
      <w:marRight w:val="0"/>
      <w:marTop w:val="0"/>
      <w:marBottom w:val="0"/>
      <w:divBdr>
        <w:top w:val="none" w:sz="0" w:space="0" w:color="auto"/>
        <w:left w:val="none" w:sz="0" w:space="0" w:color="auto"/>
        <w:bottom w:val="none" w:sz="0" w:space="0" w:color="auto"/>
        <w:right w:val="none" w:sz="0" w:space="0" w:color="auto"/>
      </w:divBdr>
    </w:div>
    <w:div w:id="2039970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18-01-0865"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adni-list.si/1/objava.jsp?sop=2016-01-276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mju@gov.si"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3CD664E1A14A145B7CB119EA8F1F7C9" ma:contentTypeVersion="10" ma:contentTypeDescription="Create a new document." ma:contentTypeScope="" ma:versionID="9d3ced7015c77a7c254bc09d57a7d7b1">
  <xsd:schema xmlns:xsd="http://www.w3.org/2001/XMLSchema" xmlns:xs="http://www.w3.org/2001/XMLSchema" xmlns:p="http://schemas.microsoft.com/office/2006/metadata/properties" xmlns:ns3="fead8dc1-d903-46f1-bd5f-1ce4aa8caec8" xmlns:ns4="56b388c7-5b1e-4049-a47b-daa6a2691b9f" targetNamespace="http://schemas.microsoft.com/office/2006/metadata/properties" ma:root="true" ma:fieldsID="1eb3d5e14a3f01018ee5754e67b44e8e" ns3:_="" ns4:_="">
    <xsd:import namespace="fead8dc1-d903-46f1-bd5f-1ce4aa8caec8"/>
    <xsd:import namespace="56b388c7-5b1e-4049-a47b-daa6a2691b9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ad8dc1-d903-46f1-bd5f-1ce4aa8caec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b388c7-5b1e-4049-a47b-daa6a2691b9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0B2A5A-ED6E-4686-BB0B-4A203F89A040}">
  <ds:schemaRefs>
    <ds:schemaRef ds:uri="http://schemas.microsoft.com/sharepoint/v3/contenttype/forms"/>
  </ds:schemaRefs>
</ds:datastoreItem>
</file>

<file path=customXml/itemProps2.xml><?xml version="1.0" encoding="utf-8"?>
<ds:datastoreItem xmlns:ds="http://schemas.openxmlformats.org/officeDocument/2006/customXml" ds:itemID="{47AF6FB4-A773-40C7-90DC-0033C89DAE47}">
  <ds:schemaRefs>
    <ds:schemaRef ds:uri="http://schemas.openxmlformats.org/officeDocument/2006/bibliography"/>
  </ds:schemaRefs>
</ds:datastoreItem>
</file>

<file path=customXml/itemProps3.xml><?xml version="1.0" encoding="utf-8"?>
<ds:datastoreItem xmlns:ds="http://schemas.openxmlformats.org/officeDocument/2006/customXml" ds:itemID="{F0F9DFC4-7FD4-42DE-804B-8F8AA5427770}">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fead8dc1-d903-46f1-bd5f-1ce4aa8caec8"/>
    <ds:schemaRef ds:uri="http://purl.org/dc/terms/"/>
    <ds:schemaRef ds:uri="56b388c7-5b1e-4049-a47b-daa6a2691b9f"/>
    <ds:schemaRef ds:uri="http://purl.org/dc/dcmitype/"/>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3C6D2F0D-76F9-4B84-B97F-56D90AC21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ad8dc1-d903-46f1-bd5f-1ce4aa8caec8"/>
    <ds:schemaRef ds:uri="56b388c7-5b1e-4049-a47b-daa6a2691b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18</Pages>
  <Words>7077</Words>
  <Characters>42777</Characters>
  <Application>Microsoft Office Word</Application>
  <DocSecurity>0</DocSecurity>
  <Lines>356</Lines>
  <Paragraphs>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javno upravo</Company>
  <LinksUpToDate>false</LinksUpToDate>
  <CharactersWithSpaces>49755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KStibelj</dc:creator>
  <cp:keywords/>
  <dc:description/>
  <cp:lastModifiedBy>Anka Gnidovec</cp:lastModifiedBy>
  <cp:revision>58</cp:revision>
  <cp:lastPrinted>2019-03-06T15:16:00Z</cp:lastPrinted>
  <dcterms:created xsi:type="dcterms:W3CDTF">2022-07-29T13:40:00Z</dcterms:created>
  <dcterms:modified xsi:type="dcterms:W3CDTF">2022-08-31T11:42:00Z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0x01010073CD664E1A14A145B7CB119EA8F1F7C9</vt:lpwstr>
  </property>
</Properties>
</file>